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06D" w:rsidRPr="006A306D" w:rsidRDefault="006A306D" w:rsidP="006A306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kern w:val="2"/>
          <w:sz w:val="28"/>
          <w:szCs w:val="28"/>
          <w:lang w:eastAsia="ru-RU"/>
        </w:rPr>
        <w:drawing>
          <wp:inline distT="0" distB="0" distL="0" distR="0">
            <wp:extent cx="495300" cy="742950"/>
            <wp:effectExtent l="19050" t="0" r="0" b="0"/>
            <wp:docPr id="1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306D" w:rsidRPr="006A306D" w:rsidRDefault="006A306D" w:rsidP="006A30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306D" w:rsidRPr="006A306D" w:rsidRDefault="006A306D" w:rsidP="006A30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30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6A306D" w:rsidRPr="006A306D" w:rsidRDefault="006A306D" w:rsidP="006A30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30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</w:t>
      </w:r>
    </w:p>
    <w:p w:rsidR="006A306D" w:rsidRPr="006A306D" w:rsidRDefault="006A306D" w:rsidP="006A30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30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СОЛЬ-ИЛЕЦКИЙ ГОРОДСКОЙ ОКРУГ</w:t>
      </w:r>
    </w:p>
    <w:p w:rsidR="006A306D" w:rsidRPr="006A306D" w:rsidRDefault="006A306D" w:rsidP="006A30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30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ОРЕНБУРГСКОЙ ОБЛАСТИ</w:t>
      </w:r>
    </w:p>
    <w:p w:rsidR="006A306D" w:rsidRPr="006A306D" w:rsidRDefault="006A306D" w:rsidP="006A30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306D" w:rsidRPr="006A306D" w:rsidRDefault="006A306D" w:rsidP="006A30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30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36 заседание         </w:t>
      </w:r>
      <w:r w:rsidRPr="006A30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                    </w:t>
      </w:r>
      <w:r w:rsidRPr="006A30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</w:t>
      </w:r>
      <w:r w:rsidRPr="006A306D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6A30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</w:t>
      </w:r>
    </w:p>
    <w:p w:rsidR="006A306D" w:rsidRPr="006A306D" w:rsidRDefault="006A306D" w:rsidP="006A30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30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30.08.2023  </w:t>
      </w:r>
      <w:r w:rsidRPr="006A30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6A30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                                                 г. Соль-Илецк</w:t>
      </w:r>
    </w:p>
    <w:p w:rsidR="006A306D" w:rsidRPr="006A306D" w:rsidRDefault="006A306D" w:rsidP="006A30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306D" w:rsidRPr="006A306D" w:rsidRDefault="006A306D" w:rsidP="006A30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30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 № 281</w:t>
      </w:r>
    </w:p>
    <w:p w:rsidR="006A306D" w:rsidRPr="006A306D" w:rsidRDefault="006A306D" w:rsidP="006A30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6A306D" w:rsidRPr="006A306D" w:rsidRDefault="006A306D" w:rsidP="006A306D">
      <w:pPr>
        <w:spacing w:after="0" w:line="240" w:lineRule="auto"/>
        <w:ind w:right="340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30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решение Совета депутатов от 14.12.2022 № 233 «О бюджете муниципального образования Соль-Илецкий </w:t>
      </w:r>
    </w:p>
    <w:p w:rsidR="006A306D" w:rsidRPr="006A306D" w:rsidRDefault="006A306D" w:rsidP="006A306D">
      <w:pPr>
        <w:spacing w:after="0" w:line="240" w:lineRule="auto"/>
        <w:ind w:right="340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30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городской округ на 2023 год и на плановый период 2024 и 2025 годов»</w:t>
      </w:r>
    </w:p>
    <w:p w:rsidR="006A306D" w:rsidRPr="006A306D" w:rsidRDefault="006A306D" w:rsidP="006A30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A3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6A306D" w:rsidRPr="006A306D" w:rsidRDefault="006A306D" w:rsidP="006A30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06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статьями  2 и  184.1 Бюджетного кодекса Российской Федерации, Положением «О бюджетном процессе в муниципальном образовании Соль-Илецкий городской округ», утвержденным решением Совета депутатов от 22.06.2020 № 866,  Совет депутатов решил:</w:t>
      </w:r>
    </w:p>
    <w:p w:rsidR="006A306D" w:rsidRPr="006A306D" w:rsidRDefault="006A306D" w:rsidP="006A306D">
      <w:pPr>
        <w:keepNext/>
        <w:spacing w:after="0" w:line="240" w:lineRule="auto"/>
        <w:ind w:firstLine="540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06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6A3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Внести в решение Совета депутатов от 14.12.2022 № 233 «О бюджете муниципального образования Соль-Илецкий городской округ на 2023 год и на плановый период 2024 и 2025 годов» (в редакции решения Совета депутатов от 05.04.2023 № 249) (далее по тексту – Решение) следующие изменения:</w:t>
      </w:r>
    </w:p>
    <w:p w:rsidR="006A306D" w:rsidRPr="006A306D" w:rsidRDefault="006A306D" w:rsidP="006A306D">
      <w:pPr>
        <w:keepNext/>
        <w:spacing w:after="0" w:line="240" w:lineRule="auto"/>
        <w:ind w:firstLine="540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06D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В пункте 1</w:t>
      </w:r>
      <w:r w:rsidRPr="006A306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A306D" w:rsidRPr="006A306D" w:rsidRDefault="006A306D" w:rsidP="006A306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в подпункте 1 слова «1 813 082,8 </w:t>
      </w:r>
      <w:r w:rsidRPr="006A30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A306D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рублей» заменить словами «1 797 623,2 тыс. рублей»;</w:t>
      </w:r>
    </w:p>
    <w:p w:rsidR="006A306D" w:rsidRPr="006A306D" w:rsidRDefault="006A306D" w:rsidP="006A306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06D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подпункте 2 слова «1 853 255,8 тыс. рублей» заменить словами «1 885 634,5 тыс. рублей»;</w:t>
      </w:r>
    </w:p>
    <w:p w:rsidR="006A306D" w:rsidRPr="006A306D" w:rsidRDefault="006A306D" w:rsidP="006A306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06D">
        <w:rPr>
          <w:rFonts w:ascii="Times New Roman" w:eastAsia="Times New Roman" w:hAnsi="Times New Roman" w:cs="Times New Roman"/>
          <w:sz w:val="28"/>
          <w:szCs w:val="28"/>
          <w:lang w:eastAsia="ru-RU"/>
        </w:rPr>
        <w:t>3) в подпункте 3 слова «40 173,0  тыс. рублей» заменить словами «88 011,3 тыс. рублей».</w:t>
      </w:r>
    </w:p>
    <w:p w:rsidR="006A306D" w:rsidRPr="006A306D" w:rsidRDefault="006A306D" w:rsidP="006A30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06D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В пункте 2:</w:t>
      </w:r>
    </w:p>
    <w:p w:rsidR="006A306D" w:rsidRPr="006A306D" w:rsidRDefault="006A306D" w:rsidP="006A30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1) в подпунктах 1 и 2 слова «1 377 165,4 тыс. рублей», заменить словами «1 453 111,5 тыс. рублей», слова «1 350 711,7 тыс. рублей» заменить словами «1 345 011,7 тыс. рублей».</w:t>
      </w:r>
    </w:p>
    <w:p w:rsidR="006A306D" w:rsidRPr="006A306D" w:rsidRDefault="006A306D" w:rsidP="006A30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A3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Пункт 11 изложить в следующей редакции: «Утвердить объем безвозмездных поступлений, получаемых из других бюджетов Бюджетной системы Российской Федерации, на 2023 год в сумме </w:t>
      </w:r>
      <w:r w:rsidRPr="006A30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1 283 746,5 тыс</w:t>
      </w:r>
      <w:r w:rsidRPr="006A3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рублей, на 2024 год в сумме </w:t>
      </w:r>
      <w:r w:rsidRPr="006A30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942 667,2 тыс. рублей, на 2025 год в сумме 833 947,3 тыс. </w:t>
      </w:r>
      <w:r w:rsidRPr="006A30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рублей.».</w:t>
      </w:r>
    </w:p>
    <w:p w:rsidR="006A306D" w:rsidRPr="006A306D" w:rsidRDefault="006A306D" w:rsidP="006A30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06D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В пункте 12 слова «63 674,48 тыс. рублей» заменить словами «75 054,18 тыс. рублей».</w:t>
      </w:r>
    </w:p>
    <w:p w:rsidR="006A306D" w:rsidRPr="006A306D" w:rsidRDefault="006A306D" w:rsidP="006A306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 Приложения 1, 2, 3, 4, 5, 6, 7, 13 изложить в новой редакции (прилагаются). </w:t>
      </w:r>
    </w:p>
    <w:p w:rsidR="006A306D" w:rsidRPr="006A306D" w:rsidRDefault="006A306D" w:rsidP="006A30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A306D">
        <w:rPr>
          <w:rFonts w:ascii="Times New Roman" w:eastAsia="Calibri" w:hAnsi="Times New Roman" w:cs="Times New Roman"/>
          <w:sz w:val="28"/>
          <w:szCs w:val="28"/>
          <w:lang w:eastAsia="ru-RU"/>
        </w:rPr>
        <w:t>2.</w:t>
      </w:r>
      <w:r w:rsidRPr="006A30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6A306D">
        <w:rPr>
          <w:rFonts w:ascii="Times New Roman" w:eastAsia="Calibri" w:hAnsi="Times New Roman" w:cs="Times New Roman"/>
          <w:sz w:val="28"/>
          <w:szCs w:val="28"/>
          <w:lang w:eastAsia="ru-RU"/>
        </w:rPr>
        <w:t>Установить,   что  настоящее  решение   вступает  в  силу   после его официального опубликования (обнародования).</w:t>
      </w:r>
    </w:p>
    <w:p w:rsidR="006A306D" w:rsidRPr="006A306D" w:rsidRDefault="006A306D" w:rsidP="006A306D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6A306D">
        <w:rPr>
          <w:rFonts w:ascii="Times New Roman" w:eastAsia="Times New Roman" w:hAnsi="Times New Roman" w:cs="Times New Roman"/>
          <w:sz w:val="28"/>
          <w:szCs w:val="28"/>
          <w:lang w:eastAsia="ru-RU"/>
        </w:rPr>
        <w:t>3. Возложить контроль за исполнением решения на постоянную комиссию по бюджетной, налоговой и финансовой политике, собственности, экономическим вопросам.</w:t>
      </w:r>
    </w:p>
    <w:p w:rsidR="006A306D" w:rsidRPr="006A306D" w:rsidRDefault="006A306D" w:rsidP="006A306D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06D" w:rsidRPr="006A306D" w:rsidRDefault="006A306D" w:rsidP="006A306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06D" w:rsidRPr="006A306D" w:rsidRDefault="006A306D" w:rsidP="006A306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06D" w:rsidRPr="006A306D" w:rsidRDefault="006A306D" w:rsidP="006A306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378" w:type="dxa"/>
        <w:tblLook w:val="04A0"/>
      </w:tblPr>
      <w:tblGrid>
        <w:gridCol w:w="5353"/>
        <w:gridCol w:w="5025"/>
      </w:tblGrid>
      <w:tr w:rsidR="006A306D" w:rsidRPr="006A306D" w:rsidTr="006A306D">
        <w:tc>
          <w:tcPr>
            <w:tcW w:w="5353" w:type="dxa"/>
          </w:tcPr>
          <w:p w:rsidR="006A306D" w:rsidRPr="006A306D" w:rsidRDefault="006A306D" w:rsidP="006A3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30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Совета депутатов муниципального образования </w:t>
            </w:r>
          </w:p>
          <w:p w:rsidR="006A306D" w:rsidRPr="006A306D" w:rsidRDefault="006A306D" w:rsidP="006A3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30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Соль-Илецкий городской округ</w:t>
            </w:r>
          </w:p>
          <w:p w:rsidR="006A306D" w:rsidRPr="006A306D" w:rsidRDefault="006A306D" w:rsidP="006A3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A306D" w:rsidRPr="006A306D" w:rsidRDefault="006A306D" w:rsidP="006A3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30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 Н.А.Кузьмин</w:t>
            </w:r>
          </w:p>
          <w:p w:rsidR="006A306D" w:rsidRPr="006A306D" w:rsidRDefault="006A306D" w:rsidP="006A306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</w:pPr>
          </w:p>
        </w:tc>
        <w:tc>
          <w:tcPr>
            <w:tcW w:w="5025" w:type="dxa"/>
          </w:tcPr>
          <w:p w:rsidR="006A306D" w:rsidRPr="006A306D" w:rsidRDefault="006A306D" w:rsidP="006A3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30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</w:t>
            </w:r>
          </w:p>
          <w:p w:rsidR="006A306D" w:rsidRPr="006A306D" w:rsidRDefault="006A306D" w:rsidP="006A3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30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6A306D" w:rsidRPr="006A306D" w:rsidRDefault="006A306D" w:rsidP="006A3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30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Соль-Илецкий городской округ</w:t>
            </w:r>
          </w:p>
          <w:p w:rsidR="006A306D" w:rsidRPr="006A306D" w:rsidRDefault="006A306D" w:rsidP="006A3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A306D" w:rsidRPr="006A306D" w:rsidRDefault="006A306D" w:rsidP="006A306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</w:pPr>
            <w:r w:rsidRPr="006A30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 В.И. Дубровин</w:t>
            </w:r>
          </w:p>
        </w:tc>
      </w:tr>
    </w:tbl>
    <w:p w:rsidR="006A306D" w:rsidRPr="006A306D" w:rsidRDefault="006A306D" w:rsidP="006A30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A306D" w:rsidRPr="006A306D" w:rsidRDefault="006A306D" w:rsidP="006A30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06D" w:rsidRPr="006A306D" w:rsidRDefault="006A306D" w:rsidP="006A30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06D" w:rsidRPr="006A306D" w:rsidRDefault="006A306D" w:rsidP="006A30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06D" w:rsidRPr="006A306D" w:rsidRDefault="006A306D" w:rsidP="006A30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06D" w:rsidRPr="006A306D" w:rsidRDefault="006A306D" w:rsidP="006A30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06D" w:rsidRPr="006A306D" w:rsidRDefault="006A306D" w:rsidP="006A30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06D" w:rsidRPr="006A306D" w:rsidRDefault="006A306D" w:rsidP="006A30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06D" w:rsidRPr="006A306D" w:rsidRDefault="006A306D" w:rsidP="006A30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06D" w:rsidRPr="006A306D" w:rsidRDefault="006A306D" w:rsidP="006A30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06D" w:rsidRPr="006A306D" w:rsidRDefault="006A306D" w:rsidP="006A30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06D" w:rsidRPr="006A306D" w:rsidRDefault="006A306D" w:rsidP="006A30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06D" w:rsidRPr="006A306D" w:rsidRDefault="006A306D" w:rsidP="006A30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06D" w:rsidRPr="006A306D" w:rsidRDefault="006A306D" w:rsidP="006A30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06D" w:rsidRPr="006A306D" w:rsidRDefault="006A306D" w:rsidP="006A30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06D" w:rsidRPr="006A306D" w:rsidRDefault="006A306D" w:rsidP="006A30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06D" w:rsidRPr="006A306D" w:rsidRDefault="006A306D" w:rsidP="006A30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06D" w:rsidRPr="006A306D" w:rsidRDefault="006A306D" w:rsidP="006A30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06D" w:rsidRPr="006A306D" w:rsidRDefault="006A306D" w:rsidP="006A30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06D" w:rsidRPr="006A306D" w:rsidRDefault="006A306D" w:rsidP="006A30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06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Разослано: депутатам Совета депутатов  Соль-Илецкого городского округа – 20 экз., финансовое управление администрации Соль-Илецкого городского округа – 1 экз., прокуратура района - 1 экз.; в дело - 1 экз.</w:t>
      </w:r>
    </w:p>
    <w:p w:rsidR="001F3743" w:rsidRDefault="001F3743"/>
    <w:p w:rsidR="006A306D" w:rsidRDefault="006A306D"/>
    <w:p w:rsidR="006A306D" w:rsidRDefault="006A306D">
      <w:pPr>
        <w:sectPr w:rsidR="006A306D" w:rsidSect="00BB21A9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BB21A9" w:rsidRPr="00BB21A9" w:rsidRDefault="00BB21A9" w:rsidP="00BB21A9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BB21A9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BB21A9" w:rsidRPr="00BB21A9" w:rsidRDefault="00BB21A9" w:rsidP="00BB21A9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BB21A9">
        <w:rPr>
          <w:rFonts w:ascii="Times New Roman" w:hAnsi="Times New Roman" w:cs="Times New Roman"/>
          <w:sz w:val="24"/>
          <w:szCs w:val="24"/>
        </w:rPr>
        <w:t xml:space="preserve"> к решению Совета депутатов </w:t>
      </w:r>
    </w:p>
    <w:p w:rsidR="00BB21A9" w:rsidRPr="00BB21A9" w:rsidRDefault="00BB21A9" w:rsidP="00BB21A9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BB21A9">
        <w:rPr>
          <w:rFonts w:ascii="Times New Roman" w:hAnsi="Times New Roman" w:cs="Times New Roman"/>
          <w:sz w:val="24"/>
          <w:szCs w:val="24"/>
        </w:rPr>
        <w:t xml:space="preserve">от  14.12.2022  № 233     </w:t>
      </w:r>
    </w:p>
    <w:p w:rsidR="00BB21A9" w:rsidRPr="00BB21A9" w:rsidRDefault="00BB21A9" w:rsidP="00BB21A9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BB21A9">
        <w:rPr>
          <w:rFonts w:ascii="Times New Roman" w:hAnsi="Times New Roman" w:cs="Times New Roman"/>
          <w:sz w:val="24"/>
          <w:szCs w:val="24"/>
        </w:rPr>
        <w:t xml:space="preserve">«О бюджете муниципального образования </w:t>
      </w:r>
    </w:p>
    <w:p w:rsidR="00BB21A9" w:rsidRPr="00BB21A9" w:rsidRDefault="00BB21A9" w:rsidP="00BB21A9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BB21A9">
        <w:rPr>
          <w:rFonts w:ascii="Times New Roman" w:hAnsi="Times New Roman" w:cs="Times New Roman"/>
          <w:sz w:val="24"/>
          <w:szCs w:val="24"/>
        </w:rPr>
        <w:t xml:space="preserve">Соль-Илецкий городской округ на 2023 год </w:t>
      </w:r>
    </w:p>
    <w:p w:rsidR="00BB21A9" w:rsidRPr="00BB21A9" w:rsidRDefault="00BB21A9" w:rsidP="00BB21A9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BB21A9">
        <w:rPr>
          <w:rFonts w:ascii="Times New Roman" w:hAnsi="Times New Roman" w:cs="Times New Roman"/>
          <w:sz w:val="24"/>
          <w:szCs w:val="24"/>
        </w:rPr>
        <w:t>и на плановый период 2024-2025 годов»</w:t>
      </w:r>
    </w:p>
    <w:p w:rsidR="006A306D" w:rsidRDefault="00BB21A9" w:rsidP="00BB21A9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BB21A9">
        <w:rPr>
          <w:rFonts w:ascii="Times New Roman" w:hAnsi="Times New Roman" w:cs="Times New Roman"/>
          <w:sz w:val="24"/>
          <w:szCs w:val="24"/>
        </w:rPr>
        <w:t>(в редакции решения от 30.08.2023 № 281)</w:t>
      </w:r>
    </w:p>
    <w:p w:rsidR="00BB21A9" w:rsidRDefault="00BB21A9" w:rsidP="00BB21A9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tbl>
      <w:tblPr>
        <w:tblW w:w="5209" w:type="pct"/>
        <w:tblLayout w:type="fixed"/>
        <w:tblLook w:val="04A0"/>
      </w:tblPr>
      <w:tblGrid>
        <w:gridCol w:w="2521"/>
        <w:gridCol w:w="5952"/>
        <w:gridCol w:w="1078"/>
        <w:gridCol w:w="1263"/>
        <w:gridCol w:w="1060"/>
        <w:gridCol w:w="1263"/>
        <w:gridCol w:w="1004"/>
        <w:gridCol w:w="1263"/>
      </w:tblGrid>
      <w:tr w:rsidR="00BB21A9" w:rsidRPr="00BB21A9" w:rsidTr="00BB21A9">
        <w:trPr>
          <w:trHeight w:val="31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B21A9" w:rsidRPr="00BB21A9" w:rsidRDefault="00BB21A9" w:rsidP="00BB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доходов в бюджет городского округа по кодам видов доходов, подвидов доходов</w:t>
            </w:r>
          </w:p>
        </w:tc>
      </w:tr>
      <w:tr w:rsidR="00BB21A9" w:rsidRPr="00BB21A9" w:rsidTr="00BB21A9">
        <w:trPr>
          <w:trHeight w:val="31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2023 год и на плановый период 2024 и 2025 годов</w:t>
            </w:r>
          </w:p>
        </w:tc>
      </w:tr>
      <w:tr w:rsidR="00BB21A9" w:rsidRPr="00BB21A9" w:rsidTr="00BB21A9">
        <w:trPr>
          <w:trHeight w:val="315"/>
        </w:trPr>
        <w:tc>
          <w:tcPr>
            <w:tcW w:w="8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BB21A9" w:rsidRPr="00BB21A9" w:rsidTr="00BB21A9">
        <w:trPr>
          <w:trHeight w:val="900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193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кода доходов бюджета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BB21A9" w:rsidRPr="00BB21A9" w:rsidTr="00BB21A9">
        <w:trPr>
          <w:trHeight w:val="405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1 00 00000 00 0000 000</w:t>
            </w:r>
          </w:p>
        </w:tc>
        <w:tc>
          <w:tcPr>
            <w:tcW w:w="19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НАЛОГОВЫЕ И НЕНАЛОГОВЫЕ ДОХОДЫ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11 000,0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513 876,7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510 444,3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511 064,4</w:t>
            </w:r>
          </w:p>
        </w:tc>
      </w:tr>
      <w:tr w:rsidR="00BB21A9" w:rsidRPr="00BB21A9" w:rsidTr="00BB21A9">
        <w:trPr>
          <w:trHeight w:val="315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1 01 00000 00 0000 000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НАЛОГИ НА ПРИБЫЛЬ, ДОХОДЫ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298 188,0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295 634,0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289 418,0</w:t>
            </w:r>
          </w:p>
        </w:tc>
      </w:tr>
      <w:tr w:rsidR="00BB21A9" w:rsidRPr="00BB21A9" w:rsidTr="00BB21A9">
        <w:trPr>
          <w:trHeight w:val="315"/>
        </w:trPr>
        <w:tc>
          <w:tcPr>
            <w:tcW w:w="81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1 01 02000 01 0000 110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 на доходы физических лиц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298 188,0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295 634,0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289 418,0</w:t>
            </w:r>
          </w:p>
        </w:tc>
      </w:tr>
      <w:tr w:rsidR="00BB21A9" w:rsidRPr="00BB21A9" w:rsidTr="00BB21A9">
        <w:trPr>
          <w:trHeight w:val="375"/>
        </w:trPr>
        <w:tc>
          <w:tcPr>
            <w:tcW w:w="8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в том числе: дополнительный норматив (сумма)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192 790,7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191 614,8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187 005,3</w:t>
            </w:r>
          </w:p>
        </w:tc>
      </w:tr>
      <w:tr w:rsidR="00BB21A9" w:rsidRPr="00BB21A9" w:rsidTr="00BB21A9">
        <w:trPr>
          <w:trHeight w:val="315"/>
        </w:trPr>
        <w:tc>
          <w:tcPr>
            <w:tcW w:w="8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дополнительный норматив (%)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40,32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40,66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40,37</w:t>
            </w:r>
          </w:p>
        </w:tc>
      </w:tr>
      <w:tr w:rsidR="00BB21A9" w:rsidRPr="00BB21A9" w:rsidTr="00BB21A9">
        <w:trPr>
          <w:trHeight w:val="1290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1 01 02010 01 0000 110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284 579,0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281 678,0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275 396,0</w:t>
            </w:r>
          </w:p>
        </w:tc>
      </w:tr>
      <w:tr w:rsidR="00BB21A9" w:rsidRPr="00BB21A9" w:rsidTr="00BB21A9">
        <w:trPr>
          <w:trHeight w:val="1920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1 01 02020 01 0000 110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1 498,0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1 638,0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1 703,0</w:t>
            </w:r>
          </w:p>
        </w:tc>
      </w:tr>
      <w:tr w:rsidR="00BB21A9" w:rsidRPr="00BB21A9" w:rsidTr="00BB21A9">
        <w:trPr>
          <w:trHeight w:val="623"/>
        </w:trPr>
        <w:tc>
          <w:tcPr>
            <w:tcW w:w="8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1 01 02030 01 0000 110</w:t>
            </w:r>
          </w:p>
        </w:tc>
        <w:tc>
          <w:tcPr>
            <w:tcW w:w="19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2 344,0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2 551,0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2 552,0</w:t>
            </w:r>
          </w:p>
        </w:tc>
      </w:tr>
      <w:tr w:rsidR="00BB21A9" w:rsidRPr="00BB21A9" w:rsidTr="00BB21A9">
        <w:trPr>
          <w:trHeight w:val="630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1 01 02080 01 0000 110</w:t>
            </w:r>
          </w:p>
        </w:tc>
        <w:tc>
          <w:tcPr>
            <w:tcW w:w="19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9 767,0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9 767,0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9 767,0</w:t>
            </w:r>
          </w:p>
        </w:tc>
      </w:tr>
      <w:tr w:rsidR="00BB21A9" w:rsidRPr="00BB21A9" w:rsidTr="00BB21A9">
        <w:trPr>
          <w:trHeight w:val="630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1 03 00000 00 0000 000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22 315,0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23 462,0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24 559,0</w:t>
            </w:r>
          </w:p>
        </w:tc>
      </w:tr>
      <w:tr w:rsidR="00BB21A9" w:rsidRPr="00BB21A9" w:rsidTr="00BB21A9">
        <w:trPr>
          <w:trHeight w:val="74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1 03 02000 01 0000 110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22 315,0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23 462,0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24 559,0</w:t>
            </w:r>
          </w:p>
        </w:tc>
      </w:tr>
      <w:tr w:rsidR="00BB21A9" w:rsidRPr="00BB21A9" w:rsidTr="00BB21A9">
        <w:trPr>
          <w:trHeight w:val="153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1 03 02230 01 0000 110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10 570,0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11 194,0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11 745,0</w:t>
            </w:r>
          </w:p>
        </w:tc>
      </w:tr>
      <w:tr w:rsidR="00BB21A9" w:rsidRPr="00BB21A9" w:rsidTr="00BB21A9">
        <w:trPr>
          <w:trHeight w:val="1575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1 03 02231 01 0000 110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</w:t>
            </w: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бюджете в целях формирования дорожных фондов субъектов Российской Федерации)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10 570,0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11 194,0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11 745,0</w:t>
            </w:r>
          </w:p>
        </w:tc>
      </w:tr>
      <w:tr w:rsidR="00BB21A9" w:rsidRPr="00BB21A9" w:rsidTr="00BB21A9">
        <w:trPr>
          <w:trHeight w:val="167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1 03 02240 01 0000 110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78,0</w:t>
            </w:r>
          </w:p>
        </w:tc>
      </w:tr>
      <w:tr w:rsidR="00BB21A9" w:rsidRPr="00BB21A9" w:rsidTr="00BB21A9">
        <w:trPr>
          <w:trHeight w:val="1260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1 03 02241 01 0000 110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73,0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76,0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78,0</w:t>
            </w:r>
          </w:p>
        </w:tc>
      </w:tr>
      <w:tr w:rsidR="00BB21A9" w:rsidRPr="00BB21A9" w:rsidTr="00BB21A9">
        <w:trPr>
          <w:trHeight w:val="1545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1 03 02250 01 0000 110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13 066,0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13 658,0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14 182,0</w:t>
            </w:r>
          </w:p>
        </w:tc>
      </w:tr>
      <w:tr w:rsidR="00BB21A9" w:rsidRPr="00BB21A9" w:rsidTr="00BB21A9">
        <w:trPr>
          <w:trHeight w:val="1260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1 03 02251 01 0000 110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13 066,0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13 658,0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14 182,0</w:t>
            </w:r>
          </w:p>
        </w:tc>
      </w:tr>
      <w:tr w:rsidR="00BB21A9" w:rsidRPr="00BB21A9" w:rsidTr="00BB21A9">
        <w:trPr>
          <w:trHeight w:val="1258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103 02260 01 0000 110 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-1 394,0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-1 466,0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-1 446,0</w:t>
            </w:r>
          </w:p>
        </w:tc>
      </w:tr>
      <w:tr w:rsidR="00BB21A9" w:rsidRPr="00BB21A9" w:rsidTr="00BB21A9">
        <w:trPr>
          <w:trHeight w:val="315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103 02261 01 0000 110 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-1 394,0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-1 466,0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-1 446,0</w:t>
            </w:r>
          </w:p>
        </w:tc>
      </w:tr>
      <w:tr w:rsidR="00BB21A9" w:rsidRPr="00BB21A9" w:rsidTr="00BB21A9">
        <w:trPr>
          <w:trHeight w:val="433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1 05 00000 00 0000 000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НАЛОГИ НА СОВОКУПНЫЙ ДОХОД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78 755,0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88 030,0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92 530,0</w:t>
            </w:r>
          </w:p>
        </w:tc>
      </w:tr>
      <w:tr w:rsidR="00BB21A9" w:rsidRPr="00BB21A9" w:rsidTr="00BB21A9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1 05 01000 00 0000 110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66 140,0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74 493,0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79 393,0</w:t>
            </w:r>
          </w:p>
        </w:tc>
      </w:tr>
      <w:tr w:rsidR="00BB21A9" w:rsidRPr="00BB21A9" w:rsidTr="00BB21A9">
        <w:trPr>
          <w:trHeight w:val="570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1 05 01010 01 0000 110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26 117,0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33 482,0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36 496,0</w:t>
            </w:r>
          </w:p>
        </w:tc>
      </w:tr>
      <w:tr w:rsidR="00BB21A9" w:rsidRPr="00BB21A9" w:rsidTr="00BB21A9">
        <w:trPr>
          <w:trHeight w:val="583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1 05 01011 01 0000 110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26 117,0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33 482,0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36 496,0</w:t>
            </w:r>
          </w:p>
        </w:tc>
      </w:tr>
      <w:tr w:rsidR="00BB21A9" w:rsidRPr="00BB21A9" w:rsidTr="00BB21A9">
        <w:trPr>
          <w:trHeight w:val="84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1 05 01020 01 0000 110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40 023,0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41 011,0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42 897,0</w:t>
            </w:r>
          </w:p>
        </w:tc>
      </w:tr>
      <w:tr w:rsidR="00BB21A9" w:rsidRPr="00BB21A9" w:rsidTr="00BB21A9">
        <w:trPr>
          <w:trHeight w:val="315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1 05 01021 01 0000 110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40 023,0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41 011,0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42 897,0</w:t>
            </w:r>
          </w:p>
        </w:tc>
      </w:tr>
      <w:tr w:rsidR="00BB21A9" w:rsidRPr="00BB21A9" w:rsidTr="00BB21A9">
        <w:trPr>
          <w:trHeight w:val="315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1 05 03000 01 0000 110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Единый сельскохозяйственный налог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7 473,0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8 153,0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7 538,0</w:t>
            </w:r>
          </w:p>
        </w:tc>
      </w:tr>
      <w:tr w:rsidR="00BB21A9" w:rsidRPr="00BB21A9" w:rsidTr="00BB21A9">
        <w:trPr>
          <w:trHeight w:val="35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1 05 03010 01 0000 110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Единый сельскохозяйственный налог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7 473,0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8 153,0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7 538,0</w:t>
            </w:r>
          </w:p>
        </w:tc>
      </w:tr>
      <w:tr w:rsidR="00BB21A9" w:rsidRPr="00BB21A9" w:rsidTr="00BB21A9">
        <w:trPr>
          <w:trHeight w:val="406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1 05 04000 02 0000 110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5 142,0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5 384,0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5 599,0</w:t>
            </w:r>
          </w:p>
        </w:tc>
      </w:tr>
      <w:tr w:rsidR="00BB21A9" w:rsidRPr="00BB21A9" w:rsidTr="00BB21A9">
        <w:trPr>
          <w:trHeight w:val="405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1 05 04010 02 0000 110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5 142,0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5 384,0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5 599,0</w:t>
            </w:r>
          </w:p>
        </w:tc>
      </w:tr>
      <w:tr w:rsidR="00BB21A9" w:rsidRPr="00BB21A9" w:rsidTr="00BB21A9">
        <w:trPr>
          <w:trHeight w:val="315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1 06 00000 00 0000 000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НАЛОГИ НА ИМУЩЕСТВО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31 153,0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32 746,0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33 811,0</w:t>
            </w:r>
          </w:p>
        </w:tc>
      </w:tr>
      <w:tr w:rsidR="00BB21A9" w:rsidRPr="00BB21A9" w:rsidTr="00BB21A9">
        <w:trPr>
          <w:trHeight w:val="339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1 06 01000 00 0000 110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 на имущество физических лиц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2 513,0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2 764,0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2 764,0</w:t>
            </w:r>
          </w:p>
        </w:tc>
      </w:tr>
      <w:tr w:rsidR="00BB21A9" w:rsidRPr="00BB21A9" w:rsidTr="00BB21A9">
        <w:trPr>
          <w:trHeight w:val="315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1 06 01020 04 0000 110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2 513,0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2 764,0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2 764,0</w:t>
            </w:r>
          </w:p>
        </w:tc>
      </w:tr>
      <w:tr w:rsidR="00BB21A9" w:rsidRPr="00BB21A9" w:rsidTr="00BB21A9">
        <w:trPr>
          <w:trHeight w:val="315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1 06 06000 00 0000 110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Земельный налог 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28 640,0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29 982,0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31 047,0</w:t>
            </w:r>
          </w:p>
        </w:tc>
      </w:tr>
      <w:tr w:rsidR="00BB21A9" w:rsidRPr="00BB21A9" w:rsidTr="00BB21A9">
        <w:trPr>
          <w:trHeight w:val="336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1 06 06030 00 0000 110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Земельный налог с организаций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15 222,0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15 222,0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16 287,0</w:t>
            </w:r>
          </w:p>
        </w:tc>
      </w:tr>
      <w:tr w:rsidR="00BB21A9" w:rsidRPr="00BB21A9" w:rsidTr="00BB21A9">
        <w:trPr>
          <w:trHeight w:val="315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1 06 06032 04 0000 110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15 222,0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15 222,0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16 287,0</w:t>
            </w:r>
          </w:p>
        </w:tc>
      </w:tr>
      <w:tr w:rsidR="00BB21A9" w:rsidRPr="00BB21A9" w:rsidTr="00BB21A9">
        <w:trPr>
          <w:trHeight w:val="366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1 06 06040 00 0000 110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Земельный налог с физических лиц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13 418,0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14 760,0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14 760,0</w:t>
            </w:r>
          </w:p>
        </w:tc>
      </w:tr>
      <w:tr w:rsidR="00BB21A9" w:rsidRPr="00BB21A9" w:rsidTr="00BB21A9">
        <w:trPr>
          <w:trHeight w:val="353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1 06 06042 04 0000 110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13 418,0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14 760,0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14 760,0</w:t>
            </w:r>
          </w:p>
        </w:tc>
      </w:tr>
      <w:tr w:rsidR="00BB21A9" w:rsidRPr="00BB21A9" w:rsidTr="00BB21A9">
        <w:trPr>
          <w:trHeight w:val="340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1 08 00000 00 0000 000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ПОШЛИНА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5 834,0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5 892,0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5 950,0</w:t>
            </w:r>
          </w:p>
        </w:tc>
      </w:tr>
      <w:tr w:rsidR="00BB21A9" w:rsidRPr="00BB21A9" w:rsidTr="00BB21A9">
        <w:trPr>
          <w:trHeight w:val="713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1 08 03000 01 0000 110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5 808,0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5 866,0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5 924,0</w:t>
            </w:r>
          </w:p>
        </w:tc>
      </w:tr>
      <w:tr w:rsidR="00BB21A9" w:rsidRPr="00BB21A9" w:rsidTr="00BB21A9">
        <w:trPr>
          <w:trHeight w:val="630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1 08 03010 01 0000 110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5 808,0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5 866,0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5 924,0</w:t>
            </w:r>
          </w:p>
        </w:tc>
      </w:tr>
      <w:tr w:rsidR="00BB21A9" w:rsidRPr="00BB21A9" w:rsidTr="00BB21A9">
        <w:trPr>
          <w:trHeight w:val="753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1 08 07000 01 0000 110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26,0</w:t>
            </w:r>
          </w:p>
        </w:tc>
      </w:tr>
      <w:tr w:rsidR="00BB21A9" w:rsidRPr="00BB21A9" w:rsidTr="00BB21A9">
        <w:trPr>
          <w:trHeight w:val="551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1 08 07150 01 0000 110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</w:tr>
      <w:tr w:rsidR="00BB21A9" w:rsidRPr="00BB21A9" w:rsidTr="00BB21A9">
        <w:trPr>
          <w:trHeight w:val="960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1 08 07170 01 0000 110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16,0</w:t>
            </w:r>
          </w:p>
        </w:tc>
      </w:tr>
      <w:tr w:rsidR="00BB21A9" w:rsidRPr="00BB21A9" w:rsidTr="00BB21A9">
        <w:trPr>
          <w:trHeight w:val="1530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1 08 07173 01 0000 110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16,0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16,0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16,0</w:t>
            </w:r>
          </w:p>
        </w:tc>
      </w:tr>
      <w:tr w:rsidR="00BB21A9" w:rsidRPr="00BB21A9" w:rsidTr="00BB21A9">
        <w:trPr>
          <w:trHeight w:val="921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1 11 00000 00 0000 000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23 292,6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23 454,4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23 470,5</w:t>
            </w:r>
          </w:p>
        </w:tc>
      </w:tr>
      <w:tr w:rsidR="00BB21A9" w:rsidRPr="00BB21A9" w:rsidTr="00BB21A9">
        <w:trPr>
          <w:trHeight w:val="1620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1 11 05000 00 0000 120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19 924,6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19 955,2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19 971,3</w:t>
            </w:r>
          </w:p>
        </w:tc>
      </w:tr>
      <w:tr w:rsidR="00BB21A9" w:rsidRPr="00BB21A9" w:rsidTr="00BB21A9">
        <w:trPr>
          <w:trHeight w:val="1358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1 11 05010 00 0000 120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17 829,3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17 829,3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17 829,3</w:t>
            </w:r>
          </w:p>
        </w:tc>
      </w:tr>
      <w:tr w:rsidR="00BB21A9" w:rsidRPr="00BB21A9" w:rsidTr="00BB21A9">
        <w:trPr>
          <w:trHeight w:val="1185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1 11 05012 04 0000 120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17 829,3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17 829,3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17 829,3</w:t>
            </w:r>
          </w:p>
        </w:tc>
      </w:tr>
      <w:tr w:rsidR="00BB21A9" w:rsidRPr="00BB21A9" w:rsidTr="00BB21A9">
        <w:trPr>
          <w:trHeight w:val="653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111 05020 00 0000 120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1 929,4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1 929,4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1 929,4</w:t>
            </w:r>
          </w:p>
        </w:tc>
      </w:tr>
      <w:tr w:rsidR="00BB21A9" w:rsidRPr="00BB21A9" w:rsidTr="00BB21A9">
        <w:trPr>
          <w:trHeight w:val="630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111 05024 04 0000 120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1 929,4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1 929,4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1 929,4</w:t>
            </w:r>
          </w:p>
        </w:tc>
      </w:tr>
      <w:tr w:rsidR="00BB21A9" w:rsidRPr="00BB21A9" w:rsidTr="00BB21A9">
        <w:trPr>
          <w:trHeight w:val="601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1 11 05070 00 0000 120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165,9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196,5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212,6</w:t>
            </w:r>
          </w:p>
        </w:tc>
      </w:tr>
      <w:tr w:rsidR="00BB21A9" w:rsidRPr="00BB21A9" w:rsidTr="00BB21A9">
        <w:trPr>
          <w:trHeight w:val="416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1 11 05074 04 0000 120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165,9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196,5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212,6</w:t>
            </w:r>
          </w:p>
        </w:tc>
      </w:tr>
      <w:tr w:rsidR="00BB21A9" w:rsidRPr="00BB21A9" w:rsidTr="00BB21A9">
        <w:trPr>
          <w:trHeight w:val="481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1 11 07000 00 0000 120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178,0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178,0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178,0</w:t>
            </w:r>
          </w:p>
        </w:tc>
      </w:tr>
      <w:tr w:rsidR="00BB21A9" w:rsidRPr="00BB21A9" w:rsidTr="00BB21A9">
        <w:trPr>
          <w:trHeight w:val="915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1 11 07010 00 0000 120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178,0</w:t>
            </w:r>
          </w:p>
        </w:tc>
      </w:tr>
      <w:tr w:rsidR="00BB21A9" w:rsidRPr="00BB21A9" w:rsidTr="00BB21A9">
        <w:trPr>
          <w:trHeight w:val="915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1 11 07014 04 0000 120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178,0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178,0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178,0</w:t>
            </w:r>
          </w:p>
        </w:tc>
      </w:tr>
      <w:tr w:rsidR="00BB21A9" w:rsidRPr="00BB21A9" w:rsidTr="00BB21A9">
        <w:trPr>
          <w:trHeight w:val="1545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1 11 09000 00 0000 120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3 190,0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3 321,2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3 321,2</w:t>
            </w:r>
          </w:p>
        </w:tc>
      </w:tr>
      <w:tr w:rsidR="00BB21A9" w:rsidRPr="00BB21A9" w:rsidTr="00BB21A9">
        <w:trPr>
          <w:trHeight w:val="720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1 11 09030 00 0000 120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эксплуатации и использования имущества автомобильных дорог, находящихся в государственной и муниципальной собственности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10,0</w:t>
            </w:r>
          </w:p>
        </w:tc>
      </w:tr>
      <w:tr w:rsidR="00BB21A9" w:rsidRPr="00BB21A9" w:rsidTr="00BB21A9">
        <w:trPr>
          <w:trHeight w:val="630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1 11 09034 04 0000 120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Доходы от эксплуатации и использования имущества автомобильных дорог, находящихся в собственности городских округов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10,0</w:t>
            </w:r>
          </w:p>
        </w:tc>
      </w:tr>
      <w:tr w:rsidR="00BB21A9" w:rsidRPr="00BB21A9" w:rsidTr="00BB21A9">
        <w:trPr>
          <w:trHeight w:val="1549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1 11 09040 00 0000 120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710,4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710,4</w:t>
            </w:r>
          </w:p>
        </w:tc>
      </w:tr>
      <w:tr w:rsidR="00BB21A9" w:rsidRPr="00BB21A9" w:rsidTr="00BB21A9">
        <w:trPr>
          <w:trHeight w:val="1230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1 11 09044 04 0000 120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</w:t>
            </w: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казенных)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710,4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710,4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710,4</w:t>
            </w:r>
          </w:p>
        </w:tc>
      </w:tr>
      <w:tr w:rsidR="00BB21A9" w:rsidRPr="00BB21A9" w:rsidTr="00BB21A9">
        <w:trPr>
          <w:trHeight w:val="1932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1 11 09080 00 0000 120</w:t>
            </w:r>
          </w:p>
        </w:tc>
        <w:tc>
          <w:tcPr>
            <w:tcW w:w="19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2 469,6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2 600,8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2 600,8</w:t>
            </w:r>
          </w:p>
        </w:tc>
      </w:tr>
      <w:tr w:rsidR="00BB21A9" w:rsidRPr="00BB21A9" w:rsidTr="00BB21A9">
        <w:trPr>
          <w:trHeight w:val="1902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1 11 09080 04 0000 120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2 469,6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2 600,8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2 600,8</w:t>
            </w:r>
          </w:p>
        </w:tc>
      </w:tr>
      <w:tr w:rsidR="00BB21A9" w:rsidRPr="00BB21A9" w:rsidTr="00BB21A9">
        <w:trPr>
          <w:trHeight w:val="315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1 12 00000 00 0000 000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693,0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693,0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693,0</w:t>
            </w:r>
          </w:p>
        </w:tc>
      </w:tr>
      <w:tr w:rsidR="00BB21A9" w:rsidRPr="00BB21A9" w:rsidTr="00BB21A9">
        <w:trPr>
          <w:trHeight w:val="390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1 12 01000 01 0000 120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693,0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693,0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693,0</w:t>
            </w:r>
          </w:p>
        </w:tc>
      </w:tr>
      <w:tr w:rsidR="00BB21A9" w:rsidRPr="00BB21A9" w:rsidTr="00BB21A9">
        <w:trPr>
          <w:trHeight w:val="461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1 12 01010 01 0000 120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35,0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35,0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35,0</w:t>
            </w:r>
          </w:p>
        </w:tc>
      </w:tr>
      <w:tr w:rsidR="00BB21A9" w:rsidRPr="00BB21A9" w:rsidTr="00BB21A9">
        <w:trPr>
          <w:trHeight w:val="390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1 12 01030 01 0000 120 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37,0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37,0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37,0</w:t>
            </w:r>
          </w:p>
        </w:tc>
      </w:tr>
      <w:tr w:rsidR="00BB21A9" w:rsidRPr="00BB21A9" w:rsidTr="00BB21A9">
        <w:trPr>
          <w:trHeight w:val="390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1 12 01040 01 0000 120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621,0</w:t>
            </w:r>
          </w:p>
        </w:tc>
      </w:tr>
      <w:tr w:rsidR="00BB21A9" w:rsidRPr="00BB21A9" w:rsidTr="00BB21A9">
        <w:trPr>
          <w:trHeight w:val="315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1 12 01041 01 0000 120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Плата за размещение отходов производства 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5,0</w:t>
            </w:r>
          </w:p>
        </w:tc>
      </w:tr>
      <w:tr w:rsidR="00BB21A9" w:rsidRPr="00BB21A9" w:rsidTr="00BB21A9">
        <w:trPr>
          <w:trHeight w:val="315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1 12 01042 01 0000 120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616,0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616,0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616,0</w:t>
            </w:r>
          </w:p>
        </w:tc>
      </w:tr>
      <w:tr w:rsidR="00BB21A9" w:rsidRPr="00BB21A9" w:rsidTr="00BB21A9">
        <w:trPr>
          <w:trHeight w:val="482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1 14 00000 00 0000 000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11 000,0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18 502,9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7 502,9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7 502,9</w:t>
            </w:r>
          </w:p>
        </w:tc>
      </w:tr>
      <w:tr w:rsidR="00BB21A9" w:rsidRPr="00BB21A9" w:rsidTr="00BB21A9">
        <w:trPr>
          <w:trHeight w:val="269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1 14 02000 00 0000 410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</w:t>
            </w: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518,0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518,0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518,0</w:t>
            </w:r>
          </w:p>
        </w:tc>
      </w:tr>
      <w:tr w:rsidR="00BB21A9" w:rsidRPr="00BB21A9" w:rsidTr="00BB21A9">
        <w:trPr>
          <w:trHeight w:val="315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1 14 02040 04 0000 410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518,0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518,0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518,0</w:t>
            </w:r>
          </w:p>
        </w:tc>
      </w:tr>
      <w:tr w:rsidR="00BB21A9" w:rsidRPr="00BB21A9" w:rsidTr="00BB21A9">
        <w:trPr>
          <w:trHeight w:val="315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1 14 02043 04 0000 410</w:t>
            </w:r>
          </w:p>
        </w:tc>
        <w:tc>
          <w:tcPr>
            <w:tcW w:w="19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518,0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518,0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518,0</w:t>
            </w:r>
          </w:p>
        </w:tc>
      </w:tr>
      <w:tr w:rsidR="00BB21A9" w:rsidRPr="00BB21A9" w:rsidTr="00BB21A9">
        <w:trPr>
          <w:trHeight w:val="315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1 14 06000 00 0000 430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11 000,0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17 984,9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6 984,9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6 984,9</w:t>
            </w:r>
          </w:p>
        </w:tc>
      </w:tr>
      <w:tr w:rsidR="00BB21A9" w:rsidRPr="00BB21A9" w:rsidTr="00BB21A9">
        <w:trPr>
          <w:trHeight w:val="630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1 14 06010 00 0000 430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3 000,0 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8 193,3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5 193,3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5 193,3</w:t>
            </w:r>
          </w:p>
        </w:tc>
      </w:tr>
      <w:tr w:rsidR="00BB21A9" w:rsidRPr="00BB21A9" w:rsidTr="00BB21A9">
        <w:trPr>
          <w:trHeight w:val="993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1 14 06012 04 0000 430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3 000,0 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8 193,3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5 193,3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5 193,3</w:t>
            </w:r>
          </w:p>
        </w:tc>
      </w:tr>
      <w:tr w:rsidR="00BB21A9" w:rsidRPr="00BB21A9" w:rsidTr="00BB21A9">
        <w:trPr>
          <w:trHeight w:val="110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1 14 06020 00 0000 430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8 000,0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9 791,6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1 791,6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1 791,6</w:t>
            </w:r>
          </w:p>
        </w:tc>
      </w:tr>
      <w:tr w:rsidR="00BB21A9" w:rsidRPr="00BB21A9" w:rsidTr="00BB21A9">
        <w:trPr>
          <w:trHeight w:val="930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1 14 06024 04 0000430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8 000,0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9 791,6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1 791,6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1 791,6</w:t>
            </w:r>
          </w:p>
        </w:tc>
      </w:tr>
      <w:tr w:rsidR="00BB21A9" w:rsidRPr="00BB21A9" w:rsidTr="00BB21A9">
        <w:trPr>
          <w:trHeight w:val="303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1 16 00000 00 0000 000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ШТРАФЫ, САНКЦИИ, ВОЗМЕЩЕНИЕ УЩЕРБА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1 020,0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1 020,0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1 020,0</w:t>
            </w:r>
          </w:p>
        </w:tc>
      </w:tr>
      <w:tr w:rsidR="00BB21A9" w:rsidRPr="00BB21A9" w:rsidTr="00BB21A9">
        <w:trPr>
          <w:trHeight w:val="630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1 16 01000 01 0000 140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Административные штрафы, установленные Кодексом Российской Федерации об административных </w:t>
            </w: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правонарушениях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652,0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652,0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652,0</w:t>
            </w:r>
          </w:p>
        </w:tc>
      </w:tr>
      <w:tr w:rsidR="00BB21A9" w:rsidRPr="00BB21A9" w:rsidTr="00BB21A9">
        <w:trPr>
          <w:trHeight w:val="945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1 16 01050 01 0000 140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</w:tc>
      </w:tr>
      <w:tr w:rsidR="00BB21A9" w:rsidRPr="00BB21A9" w:rsidTr="00BB21A9">
        <w:trPr>
          <w:trHeight w:val="945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1 16 01053 01 0000 140</w:t>
            </w:r>
          </w:p>
        </w:tc>
        <w:tc>
          <w:tcPr>
            <w:tcW w:w="19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25,0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25,0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25,0</w:t>
            </w:r>
          </w:p>
        </w:tc>
      </w:tr>
      <w:tr w:rsidR="00BB21A9" w:rsidRPr="00BB21A9" w:rsidTr="00BB21A9">
        <w:trPr>
          <w:trHeight w:val="694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1 16 01060 01 0000 140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85,0</w:t>
            </w:r>
          </w:p>
        </w:tc>
      </w:tr>
      <w:tr w:rsidR="00BB21A9" w:rsidRPr="00BB21A9" w:rsidTr="00BB21A9">
        <w:trPr>
          <w:trHeight w:val="1212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1 16 01063 01 0000 140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85,0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85,0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85,0</w:t>
            </w:r>
          </w:p>
        </w:tc>
      </w:tr>
      <w:tr w:rsidR="00BB21A9" w:rsidRPr="00BB21A9" w:rsidTr="00BB21A9">
        <w:trPr>
          <w:trHeight w:val="105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1 16 01070 01 0000 140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46,0</w:t>
            </w:r>
          </w:p>
        </w:tc>
      </w:tr>
      <w:tr w:rsidR="00BB21A9" w:rsidRPr="00BB21A9" w:rsidTr="00BB21A9">
        <w:trPr>
          <w:trHeight w:val="315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1 16 01073 01 0000 140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16,0</w:t>
            </w:r>
          </w:p>
        </w:tc>
      </w:tr>
      <w:tr w:rsidR="00BB21A9" w:rsidRPr="00BB21A9" w:rsidTr="00BB21A9">
        <w:trPr>
          <w:trHeight w:val="630"/>
        </w:trPr>
        <w:tc>
          <w:tcPr>
            <w:tcW w:w="8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1 16 01074 01 0000 140</w:t>
            </w:r>
          </w:p>
        </w:tc>
        <w:tc>
          <w:tcPr>
            <w:tcW w:w="19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</w:tr>
      <w:tr w:rsidR="00BB21A9" w:rsidRPr="00BB21A9" w:rsidTr="00BB21A9">
        <w:trPr>
          <w:trHeight w:val="269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1 16 01080 01 0000 140</w:t>
            </w:r>
          </w:p>
        </w:tc>
        <w:tc>
          <w:tcPr>
            <w:tcW w:w="19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29,0</w:t>
            </w:r>
          </w:p>
        </w:tc>
      </w:tr>
      <w:tr w:rsidR="00BB21A9" w:rsidRPr="00BB21A9" w:rsidTr="00BB21A9">
        <w:trPr>
          <w:trHeight w:val="1245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1 16 01083 01 0000 140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9,0</w:t>
            </w:r>
          </w:p>
        </w:tc>
      </w:tr>
      <w:tr w:rsidR="00BB21A9" w:rsidRPr="00BB21A9" w:rsidTr="00BB21A9">
        <w:trPr>
          <w:trHeight w:val="1253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1 16 01084 01 0000 140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20,0</w:t>
            </w:r>
          </w:p>
        </w:tc>
      </w:tr>
      <w:tr w:rsidR="00BB21A9" w:rsidRPr="00BB21A9" w:rsidTr="00BB21A9">
        <w:trPr>
          <w:trHeight w:val="961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1 16 01110 01 0000 140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</w:t>
            </w:r>
          </w:p>
        </w:tc>
      </w:tr>
      <w:tr w:rsidR="00BB21A9" w:rsidRPr="00BB21A9" w:rsidTr="00BB21A9">
        <w:trPr>
          <w:trHeight w:val="945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1 16 01113 01 0000 140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5,0</w:t>
            </w:r>
          </w:p>
        </w:tc>
      </w:tr>
      <w:tr w:rsidR="00BB21A9" w:rsidRPr="00BB21A9" w:rsidTr="00BB21A9">
        <w:trPr>
          <w:trHeight w:val="82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1 16 01120 01 0000 140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13,0</w:t>
            </w:r>
          </w:p>
        </w:tc>
      </w:tr>
      <w:tr w:rsidR="00BB21A9" w:rsidRPr="00BB21A9" w:rsidTr="00BB21A9">
        <w:trPr>
          <w:trHeight w:val="1283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1 16 01123 01 0000 140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13,0</w:t>
            </w:r>
          </w:p>
        </w:tc>
      </w:tr>
      <w:tr w:rsidR="00BB21A9" w:rsidRPr="00BB21A9" w:rsidTr="00BB21A9">
        <w:trPr>
          <w:trHeight w:val="1008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1 16 01130 01 0000 140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</w:tr>
      <w:tr w:rsidR="00BB21A9" w:rsidRPr="00BB21A9" w:rsidTr="00BB21A9">
        <w:trPr>
          <w:trHeight w:val="1575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1 16 01133 01 0000 140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3,0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3,0</w:t>
            </w:r>
          </w:p>
        </w:tc>
      </w:tr>
      <w:tr w:rsidR="00BB21A9" w:rsidRPr="00BB21A9" w:rsidTr="00BB21A9">
        <w:trPr>
          <w:trHeight w:val="1560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1 16 01140 01 0000 140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31,0</w:t>
            </w:r>
          </w:p>
        </w:tc>
      </w:tr>
      <w:tr w:rsidR="00BB21A9" w:rsidRPr="00BB21A9" w:rsidTr="00BB21A9">
        <w:trPr>
          <w:trHeight w:val="1050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1 16 01143 01 0000 140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31,0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31,0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31,0</w:t>
            </w:r>
          </w:p>
        </w:tc>
      </w:tr>
      <w:tr w:rsidR="00BB21A9" w:rsidRPr="00BB21A9" w:rsidTr="00BB21A9">
        <w:trPr>
          <w:trHeight w:val="1313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1 16 01150 01 0000 140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7,0</w:t>
            </w:r>
          </w:p>
        </w:tc>
      </w:tr>
      <w:tr w:rsidR="00BB21A9" w:rsidRPr="00BB21A9" w:rsidTr="00BB21A9">
        <w:trPr>
          <w:trHeight w:val="960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1 16 01153 01 0000 140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7,0</w:t>
            </w:r>
          </w:p>
        </w:tc>
      </w:tr>
      <w:tr w:rsidR="00BB21A9" w:rsidRPr="00BB21A9" w:rsidTr="00BB21A9">
        <w:trPr>
          <w:trHeight w:val="1332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1 16 01170 01 0000 140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</w:tr>
      <w:tr w:rsidR="00BB21A9" w:rsidRPr="00BB21A9" w:rsidTr="00BB21A9">
        <w:trPr>
          <w:trHeight w:val="1020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1 16 01173 01 0000 140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1,0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1,0</w:t>
            </w:r>
          </w:p>
        </w:tc>
      </w:tr>
      <w:tr w:rsidR="00BB21A9" w:rsidRPr="00BB21A9" w:rsidTr="00BB21A9">
        <w:trPr>
          <w:trHeight w:val="1044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1 16 01190 01 0000 140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133,0</w:t>
            </w:r>
          </w:p>
        </w:tc>
      </w:tr>
      <w:tr w:rsidR="00BB21A9" w:rsidRPr="00BB21A9" w:rsidTr="00BB21A9">
        <w:trPr>
          <w:trHeight w:val="269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1 16 01193 01 0000 140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133,0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133,0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133,0</w:t>
            </w:r>
          </w:p>
        </w:tc>
      </w:tr>
      <w:tr w:rsidR="00BB21A9" w:rsidRPr="00BB21A9" w:rsidTr="00BB21A9">
        <w:trPr>
          <w:trHeight w:val="1326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1 16 01200 01 0000 140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274,0</w:t>
            </w:r>
          </w:p>
        </w:tc>
      </w:tr>
      <w:tr w:rsidR="00BB21A9" w:rsidRPr="00BB21A9" w:rsidTr="00BB21A9">
        <w:trPr>
          <w:trHeight w:val="1260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1 16 01203 01 0000 140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274,0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274,0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274,0</w:t>
            </w:r>
          </w:p>
        </w:tc>
      </w:tr>
      <w:tr w:rsidR="00BB21A9" w:rsidRPr="00BB21A9" w:rsidTr="00BB21A9">
        <w:trPr>
          <w:trHeight w:val="553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1 16 01330 00 0000 140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38,0</w:t>
            </w:r>
          </w:p>
        </w:tc>
      </w:tr>
      <w:tr w:rsidR="00BB21A9" w:rsidRPr="00BB21A9" w:rsidTr="00BB21A9">
        <w:trPr>
          <w:trHeight w:val="1260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1 16 01333 01 0000 140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38,0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38,0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38,0</w:t>
            </w:r>
          </w:p>
        </w:tc>
      </w:tr>
      <w:tr w:rsidR="00BB21A9" w:rsidRPr="00BB21A9" w:rsidTr="00BB21A9">
        <w:trPr>
          <w:trHeight w:val="779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1 16 02000 02 0000 140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330,0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330,0</w:t>
            </w:r>
          </w:p>
        </w:tc>
      </w:tr>
      <w:tr w:rsidR="00BB21A9" w:rsidRPr="00BB21A9" w:rsidTr="00BB21A9">
        <w:trPr>
          <w:trHeight w:val="945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1 16 02010 02 0000 140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318,0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318,0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318,0</w:t>
            </w:r>
          </w:p>
        </w:tc>
      </w:tr>
      <w:tr w:rsidR="00BB21A9" w:rsidRPr="00BB21A9" w:rsidTr="00BB21A9">
        <w:trPr>
          <w:trHeight w:val="993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1 16 02020 02 0000 140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12,0</w:t>
            </w:r>
          </w:p>
        </w:tc>
      </w:tr>
      <w:tr w:rsidR="00BB21A9" w:rsidRPr="00BB21A9" w:rsidTr="00BB21A9">
        <w:trPr>
          <w:trHeight w:val="384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1 17 00000 00 0000 000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ПРОЧИЕ НЕНАЛОГОВЫЕ ДОХОДЫ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34 123,2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32 010,0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32 110,0</w:t>
            </w:r>
          </w:p>
        </w:tc>
      </w:tr>
      <w:tr w:rsidR="00BB21A9" w:rsidRPr="00BB21A9" w:rsidTr="00BB21A9">
        <w:trPr>
          <w:trHeight w:val="41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1 17 05000 00 0000 180   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Прочие неналоговые доходы 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32 010,0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32 010,0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32 010,0</w:t>
            </w:r>
          </w:p>
        </w:tc>
      </w:tr>
      <w:tr w:rsidR="00BB21A9" w:rsidRPr="00BB21A9" w:rsidTr="00BB21A9">
        <w:trPr>
          <w:trHeight w:val="409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1 17 05040 04 0000 180</w:t>
            </w:r>
          </w:p>
        </w:tc>
        <w:tc>
          <w:tcPr>
            <w:tcW w:w="19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32 010,0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32 010,0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32 010,0</w:t>
            </w:r>
          </w:p>
        </w:tc>
      </w:tr>
      <w:tr w:rsidR="00BB21A9" w:rsidRPr="00BB21A9" w:rsidTr="00BB21A9">
        <w:trPr>
          <w:trHeight w:val="474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1 17 15000 00 0000 150</w:t>
            </w:r>
          </w:p>
        </w:tc>
        <w:tc>
          <w:tcPr>
            <w:tcW w:w="19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Инициативные платежи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2 113,2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100,0</w:t>
            </w:r>
          </w:p>
        </w:tc>
      </w:tr>
      <w:tr w:rsidR="00BB21A9" w:rsidRPr="00BB21A9" w:rsidTr="00BB21A9">
        <w:trPr>
          <w:trHeight w:val="660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1 17 15020 04 0000 150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Инициативные платежи, зачисляемые в бюджеты городских округов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2 113,2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100,0</w:t>
            </w:r>
          </w:p>
        </w:tc>
      </w:tr>
      <w:tr w:rsidR="00BB21A9" w:rsidRPr="00BB21A9" w:rsidTr="00BB21A9">
        <w:trPr>
          <w:trHeight w:val="318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2 00 00000 00 0000 000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БЕЗВОЗМЕЗДНЫЕ ПОСТУПЛЕНИЯ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-26 459,6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1 283 746,5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75 946,1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942 667,2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-5 700,0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833 947,3</w:t>
            </w:r>
          </w:p>
        </w:tc>
      </w:tr>
      <w:tr w:rsidR="00BB21A9" w:rsidRPr="00BB21A9" w:rsidTr="00BB21A9">
        <w:trPr>
          <w:trHeight w:val="693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2 02 00000 00 0000 000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-26 459,6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1 283 746,5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75 946,1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942 667,2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-5 700,0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833 947,3</w:t>
            </w:r>
          </w:p>
        </w:tc>
      </w:tr>
      <w:tr w:rsidR="00BB21A9" w:rsidRPr="00BB21A9" w:rsidTr="00BB21A9">
        <w:trPr>
          <w:trHeight w:val="473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2 02 10000 00 0000 150</w:t>
            </w:r>
          </w:p>
        </w:tc>
        <w:tc>
          <w:tcPr>
            <w:tcW w:w="19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18 029,3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314 530,3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120 103,0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119 401,0</w:t>
            </w:r>
          </w:p>
        </w:tc>
      </w:tr>
      <w:tr w:rsidR="00BB21A9" w:rsidRPr="00BB21A9" w:rsidTr="00BB21A9">
        <w:trPr>
          <w:trHeight w:val="371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2 02 15001 00 0000 150</w:t>
            </w:r>
          </w:p>
        </w:tc>
        <w:tc>
          <w:tcPr>
            <w:tcW w:w="19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296 501,0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120 103,0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119 401,0</w:t>
            </w:r>
          </w:p>
        </w:tc>
      </w:tr>
      <w:tr w:rsidR="00BB21A9" w:rsidRPr="00BB21A9" w:rsidTr="00BB21A9">
        <w:trPr>
          <w:trHeight w:val="694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2 02 15001 04 0000 150</w:t>
            </w:r>
          </w:p>
        </w:tc>
        <w:tc>
          <w:tcPr>
            <w:tcW w:w="19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Дотации бюджетам городских округов на выравнивание бюджетной обеспеченности из бюджета субъектов Российской Федерации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296 501,0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120 103,0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119 401,0</w:t>
            </w:r>
          </w:p>
        </w:tc>
      </w:tr>
      <w:tr w:rsidR="00BB21A9" w:rsidRPr="00BB21A9" w:rsidTr="00BB21A9">
        <w:trPr>
          <w:trHeight w:val="531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1A9" w:rsidRPr="00BB21A9" w:rsidRDefault="00BB21A9" w:rsidP="00BB21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2 02 15002 00 0000 150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18 029,3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18 029,3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BB21A9" w:rsidRPr="00BB21A9" w:rsidTr="00BB21A9">
        <w:trPr>
          <w:trHeight w:val="315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1A9" w:rsidRPr="00BB21A9" w:rsidRDefault="00BB21A9" w:rsidP="00BB21A9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2 02 15002 04 0000 150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18 029,3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18 029,3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BB21A9" w:rsidRPr="00BB21A9" w:rsidTr="00BB21A9">
        <w:trPr>
          <w:trHeight w:val="315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2 02 20000 00 0000 150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-40 064,4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259 154,6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81 271,1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200 207,2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91 942,1</w:t>
            </w:r>
          </w:p>
        </w:tc>
      </w:tr>
      <w:tr w:rsidR="00BB21A9" w:rsidRPr="00BB21A9" w:rsidTr="00BB21A9">
        <w:trPr>
          <w:trHeight w:val="315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2 02 20077 00 0000 150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94 531,3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B21A9" w:rsidRPr="00BB21A9" w:rsidTr="00BB21A9">
        <w:trPr>
          <w:trHeight w:val="315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2 02 20077 04 0000 150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94 531,3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B21A9" w:rsidRPr="00BB21A9" w:rsidTr="00BB21A9">
        <w:trPr>
          <w:trHeight w:val="315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2 02 20216 00 0000 150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17 487,4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17 487,4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17 487,4</w:t>
            </w:r>
          </w:p>
        </w:tc>
      </w:tr>
      <w:tr w:rsidR="00BB21A9" w:rsidRPr="00BB21A9" w:rsidTr="00BB21A9">
        <w:trPr>
          <w:trHeight w:val="315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2 02 20216 04 0000 150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17 487,4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17 487,4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17 487,4</w:t>
            </w:r>
          </w:p>
        </w:tc>
      </w:tr>
      <w:tr w:rsidR="00BB21A9" w:rsidRPr="00BB21A9" w:rsidTr="00BB21A9">
        <w:trPr>
          <w:trHeight w:val="315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2 02 20300 00 0000 150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1A9" w:rsidRPr="00BB21A9" w:rsidRDefault="00BB21A9" w:rsidP="00BB21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69 244,0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69 244,0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BB21A9" w:rsidRPr="00BB21A9" w:rsidTr="00BB21A9">
        <w:trPr>
          <w:trHeight w:val="315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2 02 20300 04 0000 150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69 244,0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69 244,0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B21A9" w:rsidRPr="00BB21A9" w:rsidTr="00BB21A9">
        <w:trPr>
          <w:trHeight w:val="315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2 02 20303 00 0000 150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1A9" w:rsidRPr="00BB21A9" w:rsidRDefault="00BB21A9" w:rsidP="00BB21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27 027,1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27 027,1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B21A9" w:rsidRPr="00BB21A9" w:rsidTr="00BB21A9">
        <w:trPr>
          <w:trHeight w:val="315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2 02 20303 04 0000 150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27 027,1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27 027,1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B21A9" w:rsidRPr="00BB21A9" w:rsidTr="00BB21A9">
        <w:trPr>
          <w:trHeight w:val="315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2 02 25098 00 0000 150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B21A9" w:rsidRPr="00BB21A9" w:rsidTr="00BB21A9">
        <w:trPr>
          <w:trHeight w:val="645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2 02 25098 04 0000 150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Субсидии бюджетам городских округов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</w:t>
            </w: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образовательных организациях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358,9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BB21A9" w:rsidRPr="00BB21A9" w:rsidTr="00BB21A9">
        <w:trPr>
          <w:trHeight w:val="315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2 02 25116 00 0000 150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на реализацию программы комплексного развития молодежной политики в регионах Российской Федерации "Регион для молодых"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B21A9" w:rsidRPr="00BB21A9" w:rsidTr="00BB21A9">
        <w:trPr>
          <w:trHeight w:val="450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2 02 25116 04 0000 150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реализацию программы комплексного развития молодежной политики в регионах Российской Федерации "Регион для молодых"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B21A9" w:rsidRPr="00BB21A9" w:rsidTr="00BB21A9">
        <w:trPr>
          <w:trHeight w:val="642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2 02 25179 00 0000 150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Субсидий бюджетам муниципальных образований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5 222,0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5 147,8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5 147,8</w:t>
            </w:r>
          </w:p>
        </w:tc>
      </w:tr>
      <w:tr w:rsidR="00BB21A9" w:rsidRPr="00BB21A9" w:rsidTr="00BB21A9">
        <w:trPr>
          <w:trHeight w:val="660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2 02 25179 04 0000 150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субсидий бюджетам муниципальных образований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5 222,0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5 147,8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5 147,8</w:t>
            </w:r>
          </w:p>
        </w:tc>
      </w:tr>
      <w:tr w:rsidR="00BB21A9" w:rsidRPr="00BB21A9" w:rsidTr="00BB21A9">
        <w:trPr>
          <w:trHeight w:val="690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2 02 25304 00 0000 150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34 471,9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34 471,9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33 022,9</w:t>
            </w:r>
          </w:p>
        </w:tc>
      </w:tr>
      <w:tr w:rsidR="00BB21A9" w:rsidRPr="00BB21A9" w:rsidTr="00BB21A9">
        <w:trPr>
          <w:trHeight w:val="570"/>
        </w:trPr>
        <w:tc>
          <w:tcPr>
            <w:tcW w:w="8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2 02 25304 04 0000 150</w:t>
            </w:r>
          </w:p>
        </w:tc>
        <w:tc>
          <w:tcPr>
            <w:tcW w:w="19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34 471,9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34 471,9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33 022,9</w:t>
            </w:r>
          </w:p>
        </w:tc>
      </w:tr>
      <w:tr w:rsidR="00BB21A9" w:rsidRPr="00BB21A9" w:rsidTr="00BB21A9">
        <w:trPr>
          <w:trHeight w:val="690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2 02 25497 00 0000 150</w:t>
            </w:r>
          </w:p>
        </w:tc>
        <w:tc>
          <w:tcPr>
            <w:tcW w:w="19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4 967,2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5 509,3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5 563,9</w:t>
            </w:r>
          </w:p>
        </w:tc>
      </w:tr>
      <w:tr w:rsidR="00BB21A9" w:rsidRPr="00BB21A9" w:rsidTr="00BB21A9">
        <w:trPr>
          <w:trHeight w:val="269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2 02 25497 04 0000 150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4 967,2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5 509,3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5 563,9</w:t>
            </w:r>
          </w:p>
        </w:tc>
      </w:tr>
      <w:tr w:rsidR="00BB21A9" w:rsidRPr="00BB21A9" w:rsidTr="00BB21A9">
        <w:trPr>
          <w:trHeight w:val="62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2 02 25555 00 0000 150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16 605,0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18 381,7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B21A9" w:rsidRPr="00BB21A9" w:rsidTr="00BB21A9">
        <w:trPr>
          <w:trHeight w:val="693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2 02 25555 04 0000 150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Субсидии бюджетам городских округов на реализацию программ  формирования современной городской среды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16 605,0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18 381,7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BB21A9" w:rsidRPr="00BB21A9" w:rsidTr="00BB21A9">
        <w:trPr>
          <w:trHeight w:val="505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2 02 25576 00 0000 150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782,1</w:t>
            </w:r>
          </w:p>
        </w:tc>
      </w:tr>
      <w:tr w:rsidR="00BB21A9" w:rsidRPr="00BB21A9" w:rsidTr="00BB21A9">
        <w:trPr>
          <w:trHeight w:val="515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2 02 25576 04 0000 150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Субсидии бюджетам городских округов на обеспечение комплексного развития сельских территорий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782,1</w:t>
            </w:r>
          </w:p>
        </w:tc>
      </w:tr>
      <w:tr w:rsidR="00BB21A9" w:rsidRPr="00BB21A9" w:rsidTr="00BB21A9">
        <w:trPr>
          <w:trHeight w:val="615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2 02 25599 00 0000 150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на подготовку проектов межевания земельных участков и на проведение кадастровых работ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-2 377,7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B21A9" w:rsidRPr="00BB21A9" w:rsidTr="00BB21A9">
        <w:trPr>
          <w:trHeight w:val="77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2 02 25599 04 0000150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Субсидии бюджетам городских округов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-2 377,7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292,6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BB21A9" w:rsidRPr="00BB21A9" w:rsidTr="00BB21A9">
        <w:trPr>
          <w:trHeight w:val="630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2 02 25750 00 0000 150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-4 291,1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34 952,4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B21A9" w:rsidRPr="00BB21A9" w:rsidTr="00BB21A9">
        <w:trPr>
          <w:trHeight w:val="269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2 02 25750 04 0000 150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-4 291,1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34 952,4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BB21A9" w:rsidRPr="00BB21A9" w:rsidTr="00BB21A9">
        <w:trPr>
          <w:trHeight w:val="315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2 02 29999 00 0000 150</w:t>
            </w:r>
          </w:p>
        </w:tc>
        <w:tc>
          <w:tcPr>
            <w:tcW w:w="19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субсидии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-33 395,6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49 965,9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-15 000,0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22 938,0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29 938,0</w:t>
            </w:r>
          </w:p>
        </w:tc>
      </w:tr>
      <w:tr w:rsidR="00BB21A9" w:rsidRPr="00BB21A9" w:rsidTr="00BB21A9">
        <w:trPr>
          <w:trHeight w:val="496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2 02 29999 04 0000 150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Прочие субсидии бюджетам городских округов 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-33 395,6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49 965,9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-15 000,0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22 938,0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29 938,0</w:t>
            </w:r>
          </w:p>
        </w:tc>
      </w:tr>
      <w:tr w:rsidR="00BB21A9" w:rsidRPr="00BB21A9" w:rsidTr="00BB21A9">
        <w:trPr>
          <w:trHeight w:val="600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2 02 30000 00 0000 150 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-5 324,5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583 929,6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-5 325,0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584 625,0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-5 700,0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584 872,2</w:t>
            </w:r>
          </w:p>
        </w:tc>
      </w:tr>
      <w:tr w:rsidR="00BB21A9" w:rsidRPr="00BB21A9" w:rsidTr="00BB21A9">
        <w:trPr>
          <w:trHeight w:val="630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2 02 30024 00 0000 150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-5 325,0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563 599,3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-5 325,0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564 206,2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-5 700,0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564 436,7</w:t>
            </w:r>
          </w:p>
        </w:tc>
      </w:tr>
      <w:tr w:rsidR="00BB21A9" w:rsidRPr="00BB21A9" w:rsidTr="00BB21A9">
        <w:trPr>
          <w:trHeight w:val="690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2 02 30024 04 0000 150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-5 325,0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563 599,3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-5 325,0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564 206,2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-5 700,0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564 436,7</w:t>
            </w:r>
          </w:p>
        </w:tc>
      </w:tr>
      <w:tr w:rsidR="00BB21A9" w:rsidRPr="00BB21A9" w:rsidTr="00BB21A9">
        <w:trPr>
          <w:trHeight w:val="600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202 30029 00 0000 150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9 032,2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9 032,2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9 032,2</w:t>
            </w:r>
          </w:p>
        </w:tc>
      </w:tr>
      <w:tr w:rsidR="00BB21A9" w:rsidRPr="00BB21A9" w:rsidTr="00BB21A9">
        <w:trPr>
          <w:trHeight w:val="600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202 30029 04 0000 150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9 032,2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9 032,2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9 032,2</w:t>
            </w:r>
          </w:p>
        </w:tc>
      </w:tr>
      <w:tr w:rsidR="00BB21A9" w:rsidRPr="00BB21A9" w:rsidTr="00BB21A9">
        <w:trPr>
          <w:trHeight w:val="600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202 35082 00 0000 150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4 745,2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4 745,2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4 756,8</w:t>
            </w:r>
          </w:p>
        </w:tc>
      </w:tr>
      <w:tr w:rsidR="00BB21A9" w:rsidRPr="00BB21A9" w:rsidTr="00BB21A9">
        <w:trPr>
          <w:trHeight w:val="600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202 35082 04 0000 150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4 745,2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4 745,2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4 756,8</w:t>
            </w:r>
          </w:p>
        </w:tc>
      </w:tr>
      <w:tr w:rsidR="00BB21A9" w:rsidRPr="00BB21A9" w:rsidTr="00BB21A9">
        <w:trPr>
          <w:trHeight w:val="600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1A9" w:rsidRPr="00BB21A9" w:rsidRDefault="00BB21A9" w:rsidP="00BB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2 02 35120 00 0000 150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1A9" w:rsidRPr="00BB21A9" w:rsidRDefault="00BB21A9" w:rsidP="00BB21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B21A9" w:rsidRPr="00BB21A9" w:rsidTr="00BB21A9">
        <w:trPr>
          <w:trHeight w:val="269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1A9" w:rsidRPr="00BB21A9" w:rsidRDefault="00BB21A9" w:rsidP="00BB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2 02 35120 04 0000 150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B21A9" w:rsidRPr="00BB21A9" w:rsidTr="00BB21A9">
        <w:trPr>
          <w:trHeight w:val="600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2 02 35930 00 0000 150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2 314,9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2 403,9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2 403,9</w:t>
            </w:r>
          </w:p>
        </w:tc>
      </w:tr>
      <w:tr w:rsidR="00BB21A9" w:rsidRPr="00BB21A9" w:rsidTr="00BB21A9">
        <w:trPr>
          <w:trHeight w:val="66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2 02 35930 04 0000 150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2 314,9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2 403,9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2 403,9</w:t>
            </w:r>
          </w:p>
        </w:tc>
      </w:tr>
      <w:tr w:rsidR="00BB21A9" w:rsidRPr="00BB21A9" w:rsidTr="00BB21A9">
        <w:trPr>
          <w:trHeight w:val="320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2 02 39998 04 0000 150</w:t>
            </w:r>
          </w:p>
        </w:tc>
        <w:tc>
          <w:tcPr>
            <w:tcW w:w="19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Единая субвенция местным бюджетам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4 237,5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4 237,5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4 242,6</w:t>
            </w:r>
          </w:p>
        </w:tc>
      </w:tr>
      <w:tr w:rsidR="00BB21A9" w:rsidRPr="00BB21A9" w:rsidTr="00BB21A9">
        <w:trPr>
          <w:trHeight w:val="315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2 02 39998 04 0000 150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Единая субвенция бюджетам городских округов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4 237,5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4 237,5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4 242,6</w:t>
            </w:r>
          </w:p>
        </w:tc>
      </w:tr>
      <w:tr w:rsidR="00BB21A9" w:rsidRPr="00BB21A9" w:rsidTr="00BB21A9">
        <w:trPr>
          <w:trHeight w:val="319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2 02 40000 00 0000 150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126 132,0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37 732,0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37 732,0</w:t>
            </w:r>
          </w:p>
        </w:tc>
      </w:tr>
      <w:tr w:rsidR="00BB21A9" w:rsidRPr="00BB21A9" w:rsidTr="00BB21A9">
        <w:trPr>
          <w:trHeight w:val="345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2 02 45303 00 0000 150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37 732,0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37 732,0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37 732,0</w:t>
            </w:r>
          </w:p>
        </w:tc>
      </w:tr>
      <w:tr w:rsidR="00BB21A9" w:rsidRPr="00BB21A9" w:rsidTr="00BB21A9">
        <w:trPr>
          <w:trHeight w:val="630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2 02 45303 04 0000 150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37 732,0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37 732,0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37 732,0</w:t>
            </w:r>
          </w:p>
        </w:tc>
      </w:tr>
      <w:tr w:rsidR="00BB21A9" w:rsidRPr="00BB21A9" w:rsidTr="00BB21A9">
        <w:trPr>
          <w:trHeight w:val="630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2 02 45424 00 0000 150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трансферты, передаваемые бюджетам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85 000,0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B21A9" w:rsidRPr="00BB21A9" w:rsidTr="00BB21A9">
        <w:trPr>
          <w:trHeight w:val="1290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2 02 45424 04 0000 150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Межбюджетные трансферты, передаваемые бюджетам городских округов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85 000,0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BB21A9" w:rsidRPr="00BB21A9" w:rsidTr="00BB21A9">
        <w:trPr>
          <w:trHeight w:val="553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2 02 45453 00 0000 150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трансферты, передаваемые бюджетам на создание виртуальных концертных залов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2 500,0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BB21A9" w:rsidRPr="00BB21A9" w:rsidTr="00BB21A9">
        <w:trPr>
          <w:trHeight w:val="694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2 02 45453 04 0000 150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Межбюджетные трансферты, передаваемые бюджетам городских округов на создание виртуальных концертных залов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2 500,0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BB21A9" w:rsidRPr="00BB21A9" w:rsidTr="00BB21A9">
        <w:trPr>
          <w:trHeight w:val="694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2 02 49999 00 0000 150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B21A9" w:rsidRPr="00BB21A9" w:rsidTr="00BB21A9">
        <w:trPr>
          <w:trHeight w:val="694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2 02 49999 04 0000 150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900,0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BB21A9" w:rsidRPr="00BB21A9" w:rsidTr="00BB21A9">
        <w:trPr>
          <w:trHeight w:val="269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ДОХОДОВ</w:t>
            </w:r>
          </w:p>
        </w:tc>
        <w:tc>
          <w:tcPr>
            <w:tcW w:w="19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-15 459,6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1 797 623,2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75 946,1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1 453 111,5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-5 700,0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A9" w:rsidRPr="00BB21A9" w:rsidRDefault="00BB21A9" w:rsidP="00BB21A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21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1 345 011,7</w:t>
            </w:r>
          </w:p>
        </w:tc>
      </w:tr>
    </w:tbl>
    <w:p w:rsidR="00BB21A9" w:rsidRDefault="00BB21A9" w:rsidP="00BB2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21A9" w:rsidRDefault="00BB21A9" w:rsidP="00BB2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21A9" w:rsidRDefault="00BB21A9" w:rsidP="00BB2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21A9" w:rsidRDefault="00BB21A9" w:rsidP="00BB2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21A9" w:rsidRDefault="00BB21A9" w:rsidP="00BB2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21A9" w:rsidRDefault="00BB21A9" w:rsidP="00BB2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21A9" w:rsidRDefault="00BB21A9" w:rsidP="00BB2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21A9" w:rsidRDefault="00BB21A9" w:rsidP="00BB2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21A9" w:rsidRDefault="00BB21A9" w:rsidP="00BB2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21A9" w:rsidRDefault="00BB21A9" w:rsidP="00BB2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21A9" w:rsidRDefault="00BB21A9" w:rsidP="00BB2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21A9" w:rsidRDefault="00BB21A9" w:rsidP="00BB2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77D" w:rsidRPr="00BB21A9" w:rsidRDefault="0072777D" w:rsidP="0072777D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BB21A9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72777D" w:rsidRPr="00BB21A9" w:rsidRDefault="0072777D" w:rsidP="0072777D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BB21A9">
        <w:rPr>
          <w:rFonts w:ascii="Times New Roman" w:hAnsi="Times New Roman" w:cs="Times New Roman"/>
          <w:sz w:val="24"/>
          <w:szCs w:val="24"/>
        </w:rPr>
        <w:t xml:space="preserve"> к решению Совета депутатов </w:t>
      </w:r>
    </w:p>
    <w:p w:rsidR="0072777D" w:rsidRPr="00BB21A9" w:rsidRDefault="0072777D" w:rsidP="0072777D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BB21A9">
        <w:rPr>
          <w:rFonts w:ascii="Times New Roman" w:hAnsi="Times New Roman" w:cs="Times New Roman"/>
          <w:sz w:val="24"/>
          <w:szCs w:val="24"/>
        </w:rPr>
        <w:t xml:space="preserve">от  14.12.2022  № 233     </w:t>
      </w:r>
    </w:p>
    <w:p w:rsidR="0072777D" w:rsidRPr="00BB21A9" w:rsidRDefault="0072777D" w:rsidP="0072777D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BB21A9">
        <w:rPr>
          <w:rFonts w:ascii="Times New Roman" w:hAnsi="Times New Roman" w:cs="Times New Roman"/>
          <w:sz w:val="24"/>
          <w:szCs w:val="24"/>
        </w:rPr>
        <w:t xml:space="preserve">«О бюджете муниципального образования </w:t>
      </w:r>
    </w:p>
    <w:p w:rsidR="0072777D" w:rsidRPr="00BB21A9" w:rsidRDefault="0072777D" w:rsidP="0072777D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BB21A9">
        <w:rPr>
          <w:rFonts w:ascii="Times New Roman" w:hAnsi="Times New Roman" w:cs="Times New Roman"/>
          <w:sz w:val="24"/>
          <w:szCs w:val="24"/>
        </w:rPr>
        <w:t xml:space="preserve">Соль-Илецкий городской округ на 2023 год </w:t>
      </w:r>
    </w:p>
    <w:p w:rsidR="0072777D" w:rsidRPr="00BB21A9" w:rsidRDefault="0072777D" w:rsidP="0072777D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BB21A9">
        <w:rPr>
          <w:rFonts w:ascii="Times New Roman" w:hAnsi="Times New Roman" w:cs="Times New Roman"/>
          <w:sz w:val="24"/>
          <w:szCs w:val="24"/>
        </w:rPr>
        <w:t>и на плановый период 2024-2025 годов»</w:t>
      </w:r>
    </w:p>
    <w:p w:rsidR="0072777D" w:rsidRDefault="0072777D" w:rsidP="0072777D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BB21A9">
        <w:rPr>
          <w:rFonts w:ascii="Times New Roman" w:hAnsi="Times New Roman" w:cs="Times New Roman"/>
          <w:sz w:val="24"/>
          <w:szCs w:val="24"/>
        </w:rPr>
        <w:t>(в редакции решения от 30.08.2023 № 281)</w:t>
      </w:r>
    </w:p>
    <w:p w:rsidR="001D4568" w:rsidRDefault="001D4568" w:rsidP="0072777D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1D4568" w:rsidRPr="001D4568" w:rsidRDefault="001D4568" w:rsidP="001D45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45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бюджета городского округа по разделам и подразделам классификации расходов на 2023 год и на плановый период 2024 и 2025 годов</w:t>
      </w:r>
    </w:p>
    <w:p w:rsidR="001D4568" w:rsidRPr="001D4568" w:rsidRDefault="001D4568" w:rsidP="001D45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4568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</w:t>
      </w:r>
    </w:p>
    <w:tbl>
      <w:tblPr>
        <w:tblW w:w="5000" w:type="pct"/>
        <w:tblLook w:val="04A0"/>
      </w:tblPr>
      <w:tblGrid>
        <w:gridCol w:w="5327"/>
        <w:gridCol w:w="470"/>
        <w:gridCol w:w="523"/>
        <w:gridCol w:w="1345"/>
        <w:gridCol w:w="1477"/>
        <w:gridCol w:w="1345"/>
        <w:gridCol w:w="1477"/>
        <w:gridCol w:w="1345"/>
        <w:gridCol w:w="1477"/>
      </w:tblGrid>
      <w:tr w:rsidR="001D4568" w:rsidRPr="001D4568" w:rsidTr="00E363DB">
        <w:trPr>
          <w:trHeight w:val="20"/>
        </w:trPr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4568" w:rsidRPr="001D4568" w:rsidRDefault="001D4568" w:rsidP="001D4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  <w:p w:rsidR="001D4568" w:rsidRPr="001D4568" w:rsidRDefault="001D4568" w:rsidP="001D4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568" w:rsidRPr="001D4568" w:rsidRDefault="001D4568" w:rsidP="001D4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16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568" w:rsidRPr="001D4568" w:rsidRDefault="001D4568" w:rsidP="001D4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568" w:rsidRPr="001D4568" w:rsidRDefault="001D4568" w:rsidP="001D4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Изменения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568" w:rsidRPr="001D4568" w:rsidRDefault="001D4568" w:rsidP="001D4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568" w:rsidRPr="001D4568" w:rsidRDefault="001D4568" w:rsidP="001D4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Изменения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568" w:rsidRPr="001D4568" w:rsidRDefault="001D4568" w:rsidP="001D4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568" w:rsidRPr="001D4568" w:rsidRDefault="001D4568" w:rsidP="001D4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Изменения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568" w:rsidRPr="001D4568" w:rsidRDefault="001D4568" w:rsidP="001D4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2025</w:t>
            </w:r>
          </w:p>
        </w:tc>
      </w:tr>
      <w:tr w:rsidR="001D4568" w:rsidRPr="001D4568" w:rsidTr="00E363DB">
        <w:trPr>
          <w:trHeight w:val="20"/>
        </w:trPr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1D4568" w:rsidRPr="001D4568" w:rsidTr="00E363DB">
        <w:trPr>
          <w:trHeight w:val="20"/>
        </w:trPr>
        <w:tc>
          <w:tcPr>
            <w:tcW w:w="18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26 126,00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151 340,07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104 098,00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102 764,70</w:t>
            </w:r>
          </w:p>
        </w:tc>
      </w:tr>
      <w:tr w:rsidR="001D4568" w:rsidRPr="001D4568" w:rsidTr="00E363DB">
        <w:trPr>
          <w:trHeight w:val="20"/>
        </w:trPr>
        <w:tc>
          <w:tcPr>
            <w:tcW w:w="18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2 405,50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2 405,50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2 405,50</w:t>
            </w:r>
          </w:p>
        </w:tc>
      </w:tr>
      <w:tr w:rsidR="001D4568" w:rsidRPr="001D4568" w:rsidTr="00E363DB">
        <w:trPr>
          <w:trHeight w:val="20"/>
        </w:trPr>
        <w:tc>
          <w:tcPr>
            <w:tcW w:w="18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1 612,70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1 243,20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1 210,90</w:t>
            </w:r>
          </w:p>
        </w:tc>
      </w:tr>
      <w:tr w:rsidR="001D4568" w:rsidRPr="001D4568" w:rsidTr="00E363DB">
        <w:trPr>
          <w:trHeight w:val="20"/>
        </w:trPr>
        <w:tc>
          <w:tcPr>
            <w:tcW w:w="18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8 783,20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53 672,05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51 125,10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51 125,10</w:t>
            </w:r>
          </w:p>
        </w:tc>
      </w:tr>
      <w:tr w:rsidR="001D4568" w:rsidRPr="001D4568" w:rsidTr="00E363DB">
        <w:trPr>
          <w:trHeight w:val="20"/>
        </w:trPr>
        <w:tc>
          <w:tcPr>
            <w:tcW w:w="18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D4568" w:rsidRPr="001D4568" w:rsidTr="00E363DB">
        <w:trPr>
          <w:trHeight w:val="20"/>
        </w:trPr>
        <w:tc>
          <w:tcPr>
            <w:tcW w:w="18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212,00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14 632,97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11 731,60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11 422,50</w:t>
            </w:r>
          </w:p>
        </w:tc>
      </w:tr>
      <w:tr w:rsidR="001D4568" w:rsidRPr="001D4568" w:rsidTr="00E363DB">
        <w:trPr>
          <w:trHeight w:val="20"/>
        </w:trPr>
        <w:tc>
          <w:tcPr>
            <w:tcW w:w="18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15 450,20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15 868,40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D4568" w:rsidRPr="001D4568" w:rsidTr="00E363DB">
        <w:trPr>
          <w:trHeight w:val="20"/>
        </w:trPr>
        <w:tc>
          <w:tcPr>
            <w:tcW w:w="18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1 680,60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63 147,96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37 592,60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36 600,70</w:t>
            </w:r>
          </w:p>
        </w:tc>
      </w:tr>
      <w:tr w:rsidR="001D4568" w:rsidRPr="001D4568" w:rsidTr="00E363DB">
        <w:trPr>
          <w:trHeight w:val="20"/>
        </w:trPr>
        <w:tc>
          <w:tcPr>
            <w:tcW w:w="18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Национальная безопасность и </w:t>
            </w:r>
            <w:r w:rsidRPr="001D4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правоохранительная деятельность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2 952,60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20 183,80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13 712,30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9 843,00</w:t>
            </w:r>
          </w:p>
        </w:tc>
      </w:tr>
      <w:tr w:rsidR="001D4568" w:rsidRPr="001D4568" w:rsidTr="00E363DB">
        <w:trPr>
          <w:trHeight w:val="20"/>
        </w:trPr>
        <w:tc>
          <w:tcPr>
            <w:tcW w:w="18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Органы юстиции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2 314,90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2 403,90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2 403,90</w:t>
            </w:r>
          </w:p>
        </w:tc>
      </w:tr>
      <w:tr w:rsidR="001D4568" w:rsidRPr="001D4568" w:rsidTr="00E363DB">
        <w:trPr>
          <w:trHeight w:val="20"/>
        </w:trPr>
        <w:tc>
          <w:tcPr>
            <w:tcW w:w="18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2 952,60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16 868,90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11 308,40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7 439,10</w:t>
            </w:r>
          </w:p>
        </w:tc>
      </w:tr>
      <w:tr w:rsidR="001D4568" w:rsidRPr="001D4568" w:rsidTr="00E363DB">
        <w:trPr>
          <w:trHeight w:val="20"/>
        </w:trPr>
        <w:tc>
          <w:tcPr>
            <w:tcW w:w="18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D4568" w:rsidRPr="001D4568" w:rsidTr="00E363DB">
        <w:trPr>
          <w:trHeight w:val="20"/>
        </w:trPr>
        <w:tc>
          <w:tcPr>
            <w:tcW w:w="18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14 179,70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111 756,05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74 557,40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75 654,40</w:t>
            </w:r>
          </w:p>
        </w:tc>
      </w:tr>
      <w:tr w:rsidR="001D4568" w:rsidRPr="001D4568" w:rsidTr="00E363DB">
        <w:trPr>
          <w:trHeight w:val="20"/>
        </w:trPr>
        <w:tc>
          <w:tcPr>
            <w:tcW w:w="18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13 916,17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13 025,40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13 025,40</w:t>
            </w:r>
          </w:p>
        </w:tc>
      </w:tr>
      <w:tr w:rsidR="001D4568" w:rsidRPr="001D4568" w:rsidTr="00E363DB">
        <w:trPr>
          <w:trHeight w:val="20"/>
        </w:trPr>
        <w:tc>
          <w:tcPr>
            <w:tcW w:w="18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7 663,50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D4568" w:rsidRPr="001D4568" w:rsidTr="00E363DB">
        <w:trPr>
          <w:trHeight w:val="20"/>
        </w:trPr>
        <w:tc>
          <w:tcPr>
            <w:tcW w:w="18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11 379,70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75 054,18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49 912,40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51 009,40</w:t>
            </w:r>
          </w:p>
        </w:tc>
      </w:tr>
      <w:tr w:rsidR="001D4568" w:rsidRPr="001D4568" w:rsidTr="00E363DB">
        <w:trPr>
          <w:trHeight w:val="20"/>
        </w:trPr>
        <w:tc>
          <w:tcPr>
            <w:tcW w:w="18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15 122,20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11 619,60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11 619,60</w:t>
            </w:r>
          </w:p>
        </w:tc>
      </w:tr>
      <w:tr w:rsidR="001D4568" w:rsidRPr="001D4568" w:rsidTr="00E363DB">
        <w:trPr>
          <w:trHeight w:val="20"/>
        </w:trPr>
        <w:tc>
          <w:tcPr>
            <w:tcW w:w="18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2 580,00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289 517,46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153 868,70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49 298,70</w:t>
            </w:r>
          </w:p>
        </w:tc>
      </w:tr>
      <w:tr w:rsidR="001D4568" w:rsidRPr="001D4568" w:rsidTr="00E363DB">
        <w:trPr>
          <w:trHeight w:val="20"/>
        </w:trPr>
        <w:tc>
          <w:tcPr>
            <w:tcW w:w="18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5 723,60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4 607,30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4 607,30</w:t>
            </w:r>
          </w:p>
        </w:tc>
      </w:tr>
      <w:tr w:rsidR="001D4568" w:rsidRPr="001D4568" w:rsidTr="00E363DB">
        <w:trPr>
          <w:trHeight w:val="20"/>
        </w:trPr>
        <w:tc>
          <w:tcPr>
            <w:tcW w:w="18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115 115,30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102 127,60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15 789,50</w:t>
            </w:r>
          </w:p>
        </w:tc>
      </w:tr>
      <w:tr w:rsidR="001D4568" w:rsidRPr="001D4568" w:rsidTr="00E363DB">
        <w:trPr>
          <w:trHeight w:val="20"/>
        </w:trPr>
        <w:tc>
          <w:tcPr>
            <w:tcW w:w="18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58 292,76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21 833,80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3 601,90</w:t>
            </w:r>
          </w:p>
        </w:tc>
      </w:tr>
      <w:tr w:rsidR="001D4568" w:rsidRPr="001D4568" w:rsidTr="00E363DB">
        <w:trPr>
          <w:trHeight w:val="20"/>
        </w:trPr>
        <w:tc>
          <w:tcPr>
            <w:tcW w:w="18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110 385,80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25 300,00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25 300,00</w:t>
            </w:r>
          </w:p>
        </w:tc>
      </w:tr>
      <w:tr w:rsidR="001D4568" w:rsidRPr="001D4568" w:rsidTr="00E363DB">
        <w:trPr>
          <w:trHeight w:val="20"/>
        </w:trPr>
        <w:tc>
          <w:tcPr>
            <w:tcW w:w="18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9 925,10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1 031 843,97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853 298,20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849 436,80</w:t>
            </w:r>
          </w:p>
        </w:tc>
      </w:tr>
      <w:tr w:rsidR="001D4568" w:rsidRPr="001D4568" w:rsidTr="00E363DB">
        <w:trPr>
          <w:trHeight w:val="20"/>
        </w:trPr>
        <w:tc>
          <w:tcPr>
            <w:tcW w:w="18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2 362,00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229 718,45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196 495,40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192 763,00</w:t>
            </w:r>
          </w:p>
        </w:tc>
      </w:tr>
      <w:tr w:rsidR="001D4568" w:rsidRPr="001D4568" w:rsidTr="00E363DB">
        <w:trPr>
          <w:trHeight w:val="20"/>
        </w:trPr>
        <w:tc>
          <w:tcPr>
            <w:tcW w:w="18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5 730,40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725 447,30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591 816,30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591 687,30</w:t>
            </w:r>
          </w:p>
        </w:tc>
      </w:tr>
      <w:tr w:rsidR="001D4568" w:rsidRPr="001D4568" w:rsidTr="00E363DB">
        <w:trPr>
          <w:trHeight w:val="20"/>
        </w:trPr>
        <w:tc>
          <w:tcPr>
            <w:tcW w:w="18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587,40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36 255,65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29 373,80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29 373,80</w:t>
            </w:r>
          </w:p>
        </w:tc>
      </w:tr>
      <w:tr w:rsidR="001D4568" w:rsidRPr="001D4568" w:rsidTr="00E363DB">
        <w:trPr>
          <w:trHeight w:val="20"/>
        </w:trPr>
        <w:tc>
          <w:tcPr>
            <w:tcW w:w="18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D4568" w:rsidRPr="001D4568" w:rsidTr="00E363DB">
        <w:trPr>
          <w:trHeight w:val="20"/>
        </w:trPr>
        <w:tc>
          <w:tcPr>
            <w:tcW w:w="18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336,00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D4568" w:rsidRPr="001D4568" w:rsidTr="00E363DB">
        <w:trPr>
          <w:trHeight w:val="20"/>
        </w:trPr>
        <w:tc>
          <w:tcPr>
            <w:tcW w:w="18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1 245,30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40 016,57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35 612,70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35 612,70</w:t>
            </w:r>
          </w:p>
        </w:tc>
      </w:tr>
      <w:tr w:rsidR="001D4568" w:rsidRPr="001D4568" w:rsidTr="00E363DB">
        <w:trPr>
          <w:trHeight w:val="20"/>
        </w:trPr>
        <w:tc>
          <w:tcPr>
            <w:tcW w:w="18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2 874,90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147 837,55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107 757,20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104 599,20</w:t>
            </w:r>
          </w:p>
        </w:tc>
      </w:tr>
      <w:tr w:rsidR="001D4568" w:rsidRPr="001D4568" w:rsidTr="00E363DB">
        <w:trPr>
          <w:trHeight w:val="20"/>
        </w:trPr>
        <w:tc>
          <w:tcPr>
            <w:tcW w:w="18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1 977,90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120 784,95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85 002,40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85 002,40</w:t>
            </w:r>
          </w:p>
        </w:tc>
      </w:tr>
      <w:tr w:rsidR="001D4568" w:rsidRPr="001D4568" w:rsidTr="00E363DB">
        <w:trPr>
          <w:trHeight w:val="20"/>
        </w:trPr>
        <w:tc>
          <w:tcPr>
            <w:tcW w:w="18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897,00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27 052,60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22 754,80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19 596,80</w:t>
            </w:r>
          </w:p>
        </w:tc>
      </w:tr>
      <w:tr w:rsidR="001D4568" w:rsidRPr="001D4568" w:rsidTr="00E363DB">
        <w:trPr>
          <w:trHeight w:val="20"/>
        </w:trPr>
        <w:tc>
          <w:tcPr>
            <w:tcW w:w="18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87 123,20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88 031,60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88 273,70</w:t>
            </w:r>
          </w:p>
        </w:tc>
      </w:tr>
      <w:tr w:rsidR="001D4568" w:rsidRPr="001D4568" w:rsidTr="00E363DB">
        <w:trPr>
          <w:trHeight w:val="20"/>
        </w:trPr>
        <w:tc>
          <w:tcPr>
            <w:tcW w:w="18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2 400,00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2 400,00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2 400,00</w:t>
            </w:r>
          </w:p>
        </w:tc>
      </w:tr>
      <w:tr w:rsidR="001D4568" w:rsidRPr="001D4568" w:rsidTr="00E363DB">
        <w:trPr>
          <w:trHeight w:val="20"/>
        </w:trPr>
        <w:tc>
          <w:tcPr>
            <w:tcW w:w="18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584,40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D4568" w:rsidRPr="001D4568" w:rsidTr="00E363DB">
        <w:trPr>
          <w:trHeight w:val="20"/>
        </w:trPr>
        <w:tc>
          <w:tcPr>
            <w:tcW w:w="18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83 691,39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85 631,60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85 873,70</w:t>
            </w:r>
          </w:p>
        </w:tc>
      </w:tr>
      <w:tr w:rsidR="001D4568" w:rsidRPr="001D4568" w:rsidTr="00E363DB">
        <w:trPr>
          <w:trHeight w:val="20"/>
        </w:trPr>
        <w:tc>
          <w:tcPr>
            <w:tcW w:w="18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447,41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D4568" w:rsidRPr="001D4568" w:rsidTr="00E363DB">
        <w:trPr>
          <w:trHeight w:val="20"/>
        </w:trPr>
        <w:tc>
          <w:tcPr>
            <w:tcW w:w="18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46 032,39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42 024,40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33 617,90</w:t>
            </w:r>
          </w:p>
        </w:tc>
      </w:tr>
      <w:tr w:rsidR="001D4568" w:rsidRPr="001D4568" w:rsidTr="00E363DB">
        <w:trPr>
          <w:trHeight w:val="20"/>
        </w:trPr>
        <w:tc>
          <w:tcPr>
            <w:tcW w:w="18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19 725,59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11 599,00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11 599,00</w:t>
            </w:r>
          </w:p>
        </w:tc>
      </w:tr>
      <w:tr w:rsidR="001D4568" w:rsidRPr="001D4568" w:rsidTr="00E363DB">
        <w:trPr>
          <w:trHeight w:val="20"/>
        </w:trPr>
        <w:tc>
          <w:tcPr>
            <w:tcW w:w="18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8 421,10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D4568" w:rsidRPr="001D4568" w:rsidTr="00E363DB">
        <w:trPr>
          <w:trHeight w:val="20"/>
        </w:trPr>
        <w:tc>
          <w:tcPr>
            <w:tcW w:w="18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26 306,80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22 004,30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22 018,90</w:t>
            </w:r>
          </w:p>
        </w:tc>
      </w:tr>
      <w:tr w:rsidR="001D4568" w:rsidRPr="001D4568" w:rsidTr="00E363DB">
        <w:trPr>
          <w:trHeight w:val="20"/>
        </w:trPr>
        <w:tc>
          <w:tcPr>
            <w:tcW w:w="215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15 763,70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31 523,30</w:t>
            </w:r>
          </w:p>
        </w:tc>
      </w:tr>
      <w:tr w:rsidR="001D4568" w:rsidRPr="001D4568" w:rsidTr="00E363DB">
        <w:trPr>
          <w:trHeight w:val="20"/>
        </w:trPr>
        <w:tc>
          <w:tcPr>
            <w:tcW w:w="21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Итого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58 838,30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1 885 634,50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1 453 111,50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568" w:rsidRPr="001D4568" w:rsidRDefault="001D4568" w:rsidP="001D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1 345 011,70</w:t>
            </w:r>
          </w:p>
        </w:tc>
      </w:tr>
    </w:tbl>
    <w:p w:rsidR="001D4568" w:rsidRPr="001D4568" w:rsidRDefault="001D4568" w:rsidP="001D45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4568" w:rsidRPr="001D4568" w:rsidRDefault="001D4568" w:rsidP="001D456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1D4568" w:rsidRPr="001D4568" w:rsidRDefault="001D4568" w:rsidP="001D456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1" w:name="__bookmark_1"/>
      <w:bookmarkEnd w:id="1"/>
    </w:p>
    <w:p w:rsidR="001D4568" w:rsidRDefault="001D4568" w:rsidP="001D45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4568" w:rsidRDefault="001D4568" w:rsidP="0072777D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1D4568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1D4568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1D4568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1D4568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1D4568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1D4568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1D4568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1D4568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1D4568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1D4568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1D4568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1D4568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1D4568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1D4568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1D4568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1D4568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1D4568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1D4568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1D4568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1D4568" w:rsidRPr="00BB21A9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BB21A9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1D4568" w:rsidRPr="00BB21A9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BB21A9">
        <w:rPr>
          <w:rFonts w:ascii="Times New Roman" w:hAnsi="Times New Roman" w:cs="Times New Roman"/>
          <w:sz w:val="24"/>
          <w:szCs w:val="24"/>
        </w:rPr>
        <w:t xml:space="preserve"> к решению Совета депутатов </w:t>
      </w:r>
    </w:p>
    <w:p w:rsidR="001D4568" w:rsidRPr="00BB21A9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BB21A9">
        <w:rPr>
          <w:rFonts w:ascii="Times New Roman" w:hAnsi="Times New Roman" w:cs="Times New Roman"/>
          <w:sz w:val="24"/>
          <w:szCs w:val="24"/>
        </w:rPr>
        <w:t xml:space="preserve">от  14.12.2022  № 233     </w:t>
      </w:r>
    </w:p>
    <w:p w:rsidR="001D4568" w:rsidRPr="00BB21A9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BB21A9">
        <w:rPr>
          <w:rFonts w:ascii="Times New Roman" w:hAnsi="Times New Roman" w:cs="Times New Roman"/>
          <w:sz w:val="24"/>
          <w:szCs w:val="24"/>
        </w:rPr>
        <w:t xml:space="preserve">«О бюджете муниципального образования </w:t>
      </w:r>
    </w:p>
    <w:p w:rsidR="001D4568" w:rsidRPr="00BB21A9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BB21A9">
        <w:rPr>
          <w:rFonts w:ascii="Times New Roman" w:hAnsi="Times New Roman" w:cs="Times New Roman"/>
          <w:sz w:val="24"/>
          <w:szCs w:val="24"/>
        </w:rPr>
        <w:t xml:space="preserve">Соль-Илецкий городской округ на 2023 год </w:t>
      </w:r>
    </w:p>
    <w:p w:rsidR="001D4568" w:rsidRPr="00BB21A9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BB21A9">
        <w:rPr>
          <w:rFonts w:ascii="Times New Roman" w:hAnsi="Times New Roman" w:cs="Times New Roman"/>
          <w:sz w:val="24"/>
          <w:szCs w:val="24"/>
        </w:rPr>
        <w:t>и на плановый период 2024-2025 годов»</w:t>
      </w:r>
    </w:p>
    <w:p w:rsidR="001D4568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BB21A9">
        <w:rPr>
          <w:rFonts w:ascii="Times New Roman" w:hAnsi="Times New Roman" w:cs="Times New Roman"/>
          <w:sz w:val="24"/>
          <w:szCs w:val="24"/>
        </w:rPr>
        <w:t>(в редакции решения от 30.08.2023 № 281)</w:t>
      </w:r>
    </w:p>
    <w:p w:rsidR="001D4568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E363DB" w:rsidRPr="00E363DB" w:rsidRDefault="00E363DB" w:rsidP="00E363D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E363DB" w:rsidRPr="00E363DB" w:rsidRDefault="00E363DB" w:rsidP="00E363D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E363DB" w:rsidRPr="00E363DB" w:rsidRDefault="00E363DB" w:rsidP="00E363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3DB" w:rsidRPr="00E363DB" w:rsidRDefault="00E363DB" w:rsidP="00E363DB">
      <w:pPr>
        <w:tabs>
          <w:tab w:val="left" w:pos="1328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363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городского округа на 2023 год и плановый период 2024 и 2025 годов</w:t>
      </w:r>
    </w:p>
    <w:p w:rsidR="00E363DB" w:rsidRPr="00E363DB" w:rsidRDefault="00E363DB" w:rsidP="00E363DB">
      <w:pPr>
        <w:tabs>
          <w:tab w:val="left" w:pos="13281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363D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тыс. рублей</w:t>
      </w:r>
    </w:p>
    <w:tbl>
      <w:tblPr>
        <w:tblW w:w="5104" w:type="pct"/>
        <w:tblLayout w:type="fixed"/>
        <w:tblLook w:val="04A0"/>
      </w:tblPr>
      <w:tblGrid>
        <w:gridCol w:w="3512"/>
        <w:gridCol w:w="686"/>
        <w:gridCol w:w="484"/>
        <w:gridCol w:w="541"/>
        <w:gridCol w:w="1507"/>
        <w:gridCol w:w="644"/>
        <w:gridCol w:w="1399"/>
        <w:gridCol w:w="1600"/>
        <w:gridCol w:w="848"/>
        <w:gridCol w:w="1491"/>
        <w:gridCol w:w="845"/>
        <w:gridCol w:w="1537"/>
      </w:tblGrid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Изменения 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Изменения 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Изменения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управление администрации Соль-Илецкого городского округа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15 662,20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28 669,97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10 319,90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10 047,30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15 662,20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28 669,97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10 319,90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10 047,30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212,00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12 801,57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10 319,90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10 047,30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 и муниципальным долгом муниципального образования Соль-Илецкий городской округ"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12 801,57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10 319,90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10 047,30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Комплексы процессных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012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12 801,57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10 319,90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10 047,30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 процессных мероприятий «Организация составления и исполнение бюджета городского округа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11 415,37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10 319,90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10 047,30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0340110020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11 286,80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10 319,90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10 047,30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0340110020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10 755,39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10 319,90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10 047,30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0340110020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477,60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0340110020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53,81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03401L5490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128,57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03401L5490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128,57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«Повышение эффективности распределения бюджетных средств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1 386,20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уровня технической оснащенности органов местного самоуправления и казенных учреждений, задействованных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бюджетном процессе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012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0340470180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1 386,20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0340470180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1 386,20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15 450,20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15 868,40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 и муниципальным долгом муниципального образования Соль-Илецкий городской округ"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15 450,20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15 668,40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15 450,20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15 668,40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«Стабилизация финансовой ситуации и финансовое обеспечение непредвиденных расходов в Соль-Илецком городском округ»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15 450,20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15 668,40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использование средств резервного фонда администрации Соль-Илецкого городского округа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0340200050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15 450,20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15 668,40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0340200050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15 450,20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15 668,40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«Защита населения и территории Соль-Илецкого городского округа от чрезвычайных ситуаций, обеспечение пожарной безопасности и безопасности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людей на водных объектах»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012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«Предупреждение  и ликвидация последствий чрезвычайных ситуаций и стихийных бедствий природного и техногенного характера»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и использование средств резервного фонда по чрезвычайным ситуациям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3040100060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3040100060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Отдел культуры администрации Соль-Илецкого городского округа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167 703,45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121 828,20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118 670,20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125,10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19 865,90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14 071,00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14 071,00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125,10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19 865,90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14 071,00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14 071,00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«Развитие культуры и искусства Соль-Илецкого городского округа»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125,10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19 865,90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14 071,00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14 071,00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125,10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19 865,90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14 071,00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14 071,00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«Развитие образования в сфере культуры и искусства»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125,10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19 865,90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14 071,00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14 071,00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дополнительных общеобразовательных общеразвивающих программ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0140220120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125,10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19 865,90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14 071,00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14 071,00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0140220120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125,10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19 865,90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14 071,00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14 071,00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2 874,90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147 837,55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107 757,20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104 599,20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1 977,90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120 784,95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85 002,40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85 002,40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«Развитие культуры и искусства Соль-Илецкого городского округа»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1 977,90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120 784,95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85 002,40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85 002,40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"Цифровая культура"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011A300000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виртуальных концертных залов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011A354530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011A354530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1 977,90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116 091,93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85 002,40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85 002,40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«Развитие и поддержка народного творчества, организация и проведение культурно массовых мероприятий»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1 689,50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84 103,19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57 338,60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57 338,60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клубных формирований самодеятельного народного творчества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0140120110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1 689,50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82 317,73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57 338,60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57 338,60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015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0140120110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1 689,50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74 322,79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50 087,40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50 087,40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0140120110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7 994,94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7 251,20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7 251,20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текущего и капитального ремонта недвижимого и особо ценного движимого имущества, закрепленного за учреждениями культуры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0140171520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1 785,46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0140171520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1 785,46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«Обеспечение сохранения культурного наследия Соль-Илецкого городского округа»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138,40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5 390,50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сохранения культурного наследия Соль-Илецкого городского округа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0140320130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138,40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5 390,50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0140320130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138,40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5 390,50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«Организация библиотечного обслуживания населения»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26 175,30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23 093,80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23 093,80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Формирование, учет, изучение, обеспечение физического сохранения и безопасности фондов библиотеки; библиографическое и информационное обслуживание пользователей библиотеки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0140420140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26 175,30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23 093,80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23 093,80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0140420140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26 175,30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23 093,80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23 093,80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«Реализация инициативных проектов»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0140700000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422,94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инициативного проекта «Замена оконных блоков в здании Цвиллингского СДК, расположенного по адресу: Оренбургская область, Соль-Илецкий городской округ, п. Дивнополье, ул. Советская, д. 41».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0140771401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236,74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0140771401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236,74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инициативного проекта «Замена оконных блоков и одной деревянной двери в проеме окна, а также замена разбитого звена на одном стеклопакете окна, замена разбитого звена на одной пластиковой двери, расположенных в здании СДК Угольное, по адресу: Оренбургская область, Соль-Илецкий район, с. Угольное, ул. Советская, д. 27.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0140771402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186,20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0140771402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186,20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2 193,02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Приоритетный проект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015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015П500000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2 193,02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инициативных проектов (капитальный ремонт фасада и замена четырех оконных блоков в Боевогорском сельском доме культуры, расположенном по адресу: Оренбургская область, Соль-Илецкий городской округ, с. Боевая Гора, ул.Таврическая, 14 )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015П5S1401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511,11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015П5S1401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511,11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инициативных проектов (капитальный ремонт исторического сооружения в с. Григорьевка Соль-Илецкого городского округа, расположенного по адресу: Оренбургская область, Соль-Илецкий городской округ, с. Григорьевка, ул. Ленина,31 «А» 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015П5S1402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911,11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015П5S1402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911,11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завершению реализации инициативных проектов (капитальный ремонт фасада и замена четырех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оконных блоков в Боевогорском сельском доме культуры, расположенном по адресу: Оренбургская область, Соль-Илецкий городской округ, с. Боевая Гора, ул.Таврическая, 14 )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015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015П5И1401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311,52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015П5И1401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311,52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завершению реализации инициативных проектов (капитальный ремонт исторического сооружения в с. Григорьевка Соль-Илецкого городского округа, расположенного по адресу: Оренбургская область, Соль-Илецкий городской округ, с. Григорьевка, ул. Ленина,31 «А»)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015П5И1402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459,28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015П5И1402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459,28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897,00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27 052,60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22 754,80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19 596,80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«Развитие культуры и искусства Соль-Илецкого городского округа»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27 052,60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22 754,80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19 596,80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27 052,60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22 754,80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19 596,80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«Обслуживание учреждений культуры»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0140500000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24 409,10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20 171,30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17 013,30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Административно-хозяйственное обеспечение учреждений культуры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0140520040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24 409,10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20 171,30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17 013,30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0140520040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24 409,10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20 171,30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17 013,30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«Регулирование и координация деятельности учреждений культуры и искусства»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0140600000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2 643,50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2 583,50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2 583,50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0140610020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2 643,50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2 583,50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2 583,50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0140610020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2 583,50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2 583,50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2 583,50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0140610020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образования администрации Соль-Илецкого городского округа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1 071 123,97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894 708,50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891 103,80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9 800,00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1 010 729,07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838 384,20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834 522,80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2 362,00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229 718,45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196 495,40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192 763,00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«Развитие  системы образования Соль-Илецкого городского округа»         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2 362,00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228 596,45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196 495,40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192 763,00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2 362,00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228 596,45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196 495,40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192 763,00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«Развитие дошкольного образования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2 322,00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222 822,10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195 374,20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191 641,80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дошкольного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образования гражданам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0240120150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2 322,00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111 332,30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83 884,40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80 152,00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0240120150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1 902,00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81 703,15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70 447,00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67 947,00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0240120150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29 629,15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13 437,40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12 205,00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0240180981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111 489,80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111 489,80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111 489,80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0240180981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83 494,48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99 974,70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99 974,70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0240180981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27 995,32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11 515,10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11 515,10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«Осуществление переданных полномочий по воспитанию и обучению детей-инвалидов в образовательных учреждениях, реализующих программу дошкольного образования, а так же предоставлению компенсации на воспитание и обучение детей-инвалидов на дому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1 121,20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1 121,20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1 121,20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обучение детей-инвалидов на дому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0240580260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1 121,20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1 121,20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1 121,20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0240580260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907,57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1 121,20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1 121,20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0240580260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213,63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«Развитие инфраструктуры дошкольного, общего и дополнительного образования детей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4 315,95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0240920180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1 300,75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0240920180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1 290,75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0240920180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объектов муниципальной собственности для размещения дошкольных образовательных организаций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02409S1440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3 015,20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02409S1440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3 015,20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«Реализация инициативных проектов»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337,20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инициативного проекта «Ремонт покрытия дорожек, расположенных на территории детского сада села Григорьевка по адресу: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Оренбургская область, Соль-Илецкий район, село Григорьевка, ул. Красноармейская, дом 4»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0241171403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337,20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0241171403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337,20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«Профилактика терроризма и экстремизма, развитие межнациональных и межконфессиональных отношений на территории муниципального образования Соль-Илецкий городской округ Оренбургской области»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1 122,00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1 122,00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«Обеспечение в образовательных организациях муниципальных образований требований к антитеррористической защищенности объектов (территорий)»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1 122,00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 муниципальных образовательных организациях требований к антитеррористической защищенности объектов (территорий)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27402S1610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1 122,00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27402S1610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27402S1610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5 730,40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725 447,30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591 816,30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591 687,30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«Развитие  системы образования Соль-Илецкого городского округа»         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5 730,40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713 483,60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586 616,50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586 487,50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2 759,40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«Успех каждого ребенка»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021E200000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2 759,40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021E250980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398,80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021E250980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398,80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капитального ремонта и обновление материально-технической базы для занятий физической культурой и спортом в общеобразовательных организациях, расположенных в сельской местности и городах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 численностью населения до 250 тысяч человек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021E2S0980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2 360,60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021E2S0980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2 360,60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5 730,40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656 383,83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586 616,50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586 487,50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«Развитие общего образования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4 554,40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594 642,71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537 931,70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539 266,30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общего    образования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0240220160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4 554,40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181 516,11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124 805,10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126 139,70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0240220160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3 507,00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141 713,61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95 408,70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97 975,70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0240220160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1 047,40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39 802,50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29 396,40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28 164,00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0240280982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375 394,60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375 394,60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375 394,60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0240280982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283 502,70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283 502,70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283 502,70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0240280982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91 891,90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91 891,90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91 891,90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Ежемесячное денежное вознаграждение за классное руководство педагогическим работникам государственных и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02402L3030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37 732,00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37 732,00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37 732,00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02402L3030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28 502,50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28 502,50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28 502,50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02402L3030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9 229,50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9 229,50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9 229,50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«Развитие инфраструктуры дошкольного, общего и дополнительного образования детей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1 176,00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9 885,33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0240920180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1 176,00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9 885,33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0240920180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1 131,00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8 026,28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0240920180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1 859,05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«Осуществление финансирования социально-значимых мероприятий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2 871,00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Финансирование социально значимых мероприятий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0241071160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2 871,00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0241071160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2 871,00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 процессных мероприятий «Совершенствование  системы управления  организацией питания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48 684,80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48 684,80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47 221,20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02414L3040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34 820,10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34 820,10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33 356,50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02414L3040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23 588,30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23 588,30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22 600,70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02414L3040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11 231,80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11 231,80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10 755,80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финансовое обеспечение мероприятий по организации питания обучающихся 5-11 классов в общеобразовательных организациях Оренбургской области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02414S1370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8 164,70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8 164,70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8 164,70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02414S1370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5 658,00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5 658,00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5 658,00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02414S1370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2 506,70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2 506,70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2 506,70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бесплатным двухразовым питанием лиц с ограниченными возможностями здоровья, обучающихся в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образовательных учреждениях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02414S1680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5 700,00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5 700,00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5 700,00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02414S1680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4 121,40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4 121,40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4 121,40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02414S1680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1 578,60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1 578,60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1 578,60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«Реализация проекта «Школьный бюджет»»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0242000000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проекта «Школьный бюджет»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0242020190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0242020190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54 340,37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Приоритетный проект «Модернизация школьных систем образования (Оренбургская область)»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025ПБ00000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54 340,37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(местный бюджет)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025ПБ20210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18 491,65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025ПБ20210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18 491,65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025ПБL7500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35 848,72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025ПБL7500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35 848,72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«Патриотическое воспитание граждан Соль-Илецкого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городского округа»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5 368,70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5 199,80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5 199,80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Региональный проект «Патриотическое воспитание граждан Российской Федерации».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5 274,70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5 199,80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5 199,80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«Патриотическое воспитание граждан Российской Федерации».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081EВ00000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5 274,70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5 199,80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5 199,80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081EВ51790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5 274,70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5 199,80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5 199,80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081EВ51790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3 886,60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3 831,40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3 831,40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081EВ51790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1 388,10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1 368,40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1 368,40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молодежи допризывного возраста к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0840370440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0840370440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«Профилактика терроризма и экстремизма, развитие межнациональных и межконфессиональных отношений на территории муниципального образования Соль-Илецкий городской округ Оренбургской области»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6 395,00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3 195,00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«Обеспечение в образовательных организациях муниципальных образований требований к антитеррористической защищенности объектов (территорий)»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3 195,00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 муниципальных образовательных организациях требований к антитеррористической защищенности объектов (территорий)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27402S1610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3 195,00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27402S1610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2 665,00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27402S1610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Приоритетный проект «Модернизация школьных систем образования (Оренбургская область)»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275ПБ00000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 муниципальных общеобразовательных организациях, выступающих объектами капитального ремонта, требований к антитеррористической защищенности объектов (территорий)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275ПБS1600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275ПБS1600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мероприятия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непрограммные мероприятия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временной занятости подростков от 14 до 18 лет в период летних каникул и в свободное от учебы время, в рамках комплексной программы профилактики правонарушений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7730070640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7730070640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462,30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16 389,75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15 302,80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15 302,80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«Развитие  системы образования Соль-Илецкого городского округа»         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462,30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16 389,75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15 302,80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15 302,80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462,30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16 389,75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15 302,80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15 302,80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«Развитие  дополнительного образования детей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462,30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16 389,75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15 302,80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15 302,80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дополнительного образования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0240320170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462,30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16 389,75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15 302,80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15 302,80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0240320170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462,30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16 389,75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15 302,80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15 302,80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1 245,30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39 173,57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34 769,70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34 769,70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«Развитие  системы образования Соль-Илецкого городского округа»         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1 245,30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39 173,57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34 769,70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34 769,70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1 245,30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39 173,57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34 769,70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34 769,70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«Обеспечение деятельности центра диагностики и консультирования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0241500000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2 346,60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2 314,60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2 314,60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центра диагностики и консультирования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0241520080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2 346,60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2 314,60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2 314,60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0241520080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2 346,60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2 314,60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2 314,60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«Обеспечение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информационно методического центра»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0241600000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6 583,70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6 173,70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6 173,70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информационно методического центра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0241670080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6 583,70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6 173,70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6 173,70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0241670080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6 173,70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6 173,70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6 173,70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0241670080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«Обеспечение деятельности централизованных бухгалтерий»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0241700000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1 245,30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23 483,30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19 680,00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19 680,00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централизованных бухгалтерий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0241770070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1 245,30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23 483,30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19 680,00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19 680,00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0241770070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19 419,30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19 680,00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19 680,00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0241770070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1 245,30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4 042,00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0241770070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«Центральный аппарат»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0241800000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5 073,97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4 915,40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4 915,40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0241810020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4 945,40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4 915,40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4 915,40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0241810020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4 915,40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4 915,40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4 915,40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0241810020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02418L5490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128,57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02418L5490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128,57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«Осуществление переданных полномочий по  организации и осуществлению деятельности по опеке и попечительству над несовершенолетними»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0241900000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1 686,00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1 686,00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1 686,00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0241980954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1 686,00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1 686,00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1 686,00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0241980954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1 310,60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1 310,60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1 310,60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0241980954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375,40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375,40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375,40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34 088,10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34 320,00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34 562,10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Охрана семьи и детства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34 088,10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34 320,00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34 562,10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«Развитие  системы образования Соль-Илецкого городского округа»         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34 088,10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34 320,00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34 562,10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34 088,10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34 320,00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34 562,10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«Организация отдыха детей в каникулярное время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3 275,00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3 506,90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3 749,00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0240480530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3 275,00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3 506,90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3 749,00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0240480530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2 557,20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2 789,10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3 031,20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0240480530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717,80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717,80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717,80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0240600000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9 032,20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9 032,20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9 032,20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переданных полномочий по выплате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0240680190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9 032,20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9 032,20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9 032,20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0240680190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177,10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177,10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177,10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0240680190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8 855,10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8 855,10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8 855,10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«Осуществление переданных полномочий по содержанию ребенка в семье опекуна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9 432,80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9 432,80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9 432,80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по содержанию ребенка в семье опекуна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0240788110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9 432,80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9 432,80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9 432,80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0240788110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0240788110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9 404,60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9 404,60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9 404,60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«Осуществление переданных полномочий по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содержанию ребенка в приемной семье, а так же на вознаграждение, причитающегося приемному родителю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12 348,10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12 348,10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12 348,10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0240888120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12 348,10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12 348,10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12 348,10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0240888120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0240888120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6 100,80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6 100,80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6 100,80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гражданам,кроме публичных нормативных социальных выплат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0240888120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6 229,00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6 229,00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6 229,00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26 306,80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22 004,30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22 018,90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26 306,80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22 004,30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22 018,90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«Развитие  системы образования Соль-Илецкого городского округа»         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26 208,80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22 004,30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22 018,90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26 208,80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22 004,30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22 018,90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«Развитие 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дополнительного образования детей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26 208,80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22 004,30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22 018,90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дополнительного образования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0240320170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26 208,80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22 004,30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22 018,90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0240320170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26 208,80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22 004,30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22 018,90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«Профилактика терроризма и экстремизма, развитие межнациональных и межконфессиональных отношений на территории муниципального образования Соль-Илецкий городской округ Оренбургской области»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«Обеспечение в образовательных организациях муниципальных образований требований к антитеррористической защищенности объектов (территорий)»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 муниципальных образовательных организациях требований к антитеррористической защищенности объектов (территорий)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27402S1610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27402S1610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Администрация Соль-Илецкого городского округа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30 176,10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614 693,01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407 836,30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291 081,00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10 463,80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119 226,01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91 123,20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90 131,30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2 405,50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2 405,50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2 405,50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мероприятия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2 405,50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2 405,50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2 405,50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2 405,50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2 405,50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2 405,50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муниципального образования Соль-Илецкий  городской округ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7710010010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2 405,50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2 405,50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2 405,50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7710010010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2 405,50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2 405,50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2 405,50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8 783,20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53 672,05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51 125,10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51 125,10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«Развитие  муниципальной 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службы»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 «Совершенствование муниципальной службы»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диспансеризации  муниципальных служащих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1340170550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1340170550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«Обеспечение деятельности органов местного самоуправления  муниципального образования Соль-Илецкий городской округ»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8 283,20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53 172,05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51 125,10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51 125,10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8 283,20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53 172,05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51 125,10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51 125,10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«Обеспечение деятельности администрации муниципального образования Соль-Илецкий городской округ»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8 283,20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53 172,05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51 125,10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51 125,10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2840110020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8 283,20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52 657,75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51 125,10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51 125,10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2840110020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8 283,20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52 657,75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51 125,10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51 125,10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Поощрение муниципальных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28401L5490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514,29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выплату персоналу государственных (муниципальньных) органов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28401L5490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514,29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мероприятия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7740051200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7740051200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1 680,60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63 147,96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37 592,60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36 600,70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«Экономическое развитие Соль-Илецкого городского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округа»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«Формирование и ведение  торгового реестра Соль-Илецкого городского округа»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0740500000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переданных полномочий по формированию торгового реестра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0740580952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0740580952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«Патриотическое воспитание граждан Соль-Илецкого городского округа»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329,60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329,60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129,60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0840170420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129,60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0840170420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выплаты населению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0840170420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79,60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0840270430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0840270430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«О противодействии коррупции в Соль-Илецком городском округе»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«Выполнение антикоррупционных мероприятий предусмотренных планом работы по противодействию коррупции муниципального образования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Соль-Илецкий городской округ»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Организация антикоррупционной пропаганды и правового просвещения  граждан                          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1240170530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1240170530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«Повышение безопасности дорожного движения Соль-Илецкого городского округа»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«Осуществление управленческих функций по исполнению полномочий органов местного самоуправления по решению вопросов местного значения (переданных государственных полномочий)»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по созданию административных комиссий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1940280956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1940280956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«Профилактика терроризма и экстремизма, развитие межнациональных и межконфессиональных отношений на территории муниципального образования Соль-Илецкий городской округ Оренбургской области»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«Проведение информационно-пропагандистской работы, направленной на профилактику терроризма и экстремизма»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материалов в средствах массовой информации Соль-Илецкого городского округа, направленных на информирование населения о безопасном поведении в экстремальных ситуациях, а также мероприятий в области межнациональных и межконфессиональных отношений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2740171090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2740171090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плакатов,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буклетов, памяток для учреждений и организаций антитеррористической направленности, а также для проведения традиционных народных праздников и культурных акций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2740171450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2740171450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«Обеспечение деятельности органов местного самоуправления  муниципального образования Соль-Илецкий городской округ»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1 280,60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56 853,02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37 570,10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36 573,10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1 280,60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56 853,02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37 570,10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36 573,10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«Обеспечение деятельности администрации муниципального образования Соль-Илецкий городской округ»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1 761,00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1 686,00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1 686,00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Представительские расходы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2840170020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2840170020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Осуществления переданных полномочий по созданию и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организации деятельности комиссий по делам несовершеннолетних и защите их прав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2840180951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1 686,00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1 686,00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1 686,00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выплату персоналу государственных (муниципальньных) органов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2840180951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1 561,60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1 686,00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1 686,00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2840180951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124,40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«Организация административно-хозяйственного, обеспечения органов местного самоуправления»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1 280,60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42 026,62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24 375,00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23 378,00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Административно-хозяйственное обеспечение органов местного самоуправления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2840270030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1 280,60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42 026,62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24 375,00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23 378,00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2840270030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1 280,60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42 026,62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24 375,00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23 378,00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«Организация и ведение бюджетного, бухгалтерского и налогового учета органов местного самоуправления и  муниципальных учреждений»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13 065,40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11 509,10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11 509,10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централизованных бухгалтерий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2840370070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13 065,40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11 509,10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11 509,10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казенных учреждений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2840370070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11 086,30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11 509,10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11 509,10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2840370070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1 979,10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мероприятия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5 888,85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непрограммные мероприятия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5 888,85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Соль-Илецкого  городского округа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7730070010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5 856,85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7730070010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556,69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7730070010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3 703,46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7730070010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1 596,70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в соответствии с Комплексной программой профилактики правонарушений, обеспечения общественного порядка и противодействия преступности на территории муниципального образования Соль-Илецкий городской округ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7730070650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правовых компаний)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7730070650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2 952,60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20 183,80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13 712,30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9 843,00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2 314,90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2 403,90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2 403,90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«Обеспечение деятельности органов местного самоуправления  муниципального образования Соль-Илецкий городской округ»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2 314,90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2 403,90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2 403,90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2 314,90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2 403,90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2 403,90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«Обеспечение деятельности администрации муниципального образования Соль-Илецкий городской округ»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2 314,90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2 403,90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2 403,90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2840159320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2 314,90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2 403,90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2 403,90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2840159320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2 227,65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2 403,90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2 403,90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2840159320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87,25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Защита населения и </w:t>
            </w: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2 952,60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16 868,90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11 308,40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7 439,10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«Защита населения и территории Соль-Илецкого городского округа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2 952,60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16 868,90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11 308,40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7 439,10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2 952,60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16 868,90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11 308,40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7 439,10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«Предупреждение  и ликвидация последствий чрезвычайных ситуаций и стихийных бедствий природного и техногенного характера»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4 430,90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5 182,00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5 182,00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муниципального казенного учреждения "Единая дежурная диспетчерская служба" Соль-Илецкого городского округа"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3040170050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3 923,90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5 182,00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5 182,00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3040170050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3 773,90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5 182,00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5 182,00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3040170050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работ по созданию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минерализованных полос вокруг населенных пунктов городского округа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3040170790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3040170790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«Обеспечение первичных мер  пожарной безопасности  в границах Соль-Илецкого городского округа»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2 952,60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12 438,00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6 126,40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2 257,10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деятельности добровольной пожарной охраны на территории Соль-Илецкого городского округа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3040270570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2 952,60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12 338,00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6 126,40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2 257,10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3040270570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2 952,60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12 338,00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6 126,40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2 257,10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агитационных материалов (памяток, буклетов, газет, плакатов) на противопожарную тематику для обучения населения правилам пожарной безопасности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3040271250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3040271250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«Защита населения и территории Соль-Илецкого городского округа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«Безопасный город Соль-Илецк»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 видеокамер подключенных в систему видеонаблюдения с возможностью хранения видеозаписи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3040370560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3040370560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14 179,70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111 756,05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74 557,40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75 654,40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13 916,17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13 025,40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13 025,40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"Комплексное развитие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сельских территорий, развитие сельского хозяйства и регулирование рынков сельскохозяйственной продукции, сырья и продовольствия  Соль-Илецкого городского округа»"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13 608,17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13 025,40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13 025,40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13 608,17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13 025,40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13 025,40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«Создание условий для развития сельскохозяйственного производства, расширения рынка сельскохозяйственной продукции, сырья и продовольствия»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5 393,17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4 435,40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4 435,40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Центральный аппарат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2240210020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815,20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2240210020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815,20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информационно-статистических услуг для проведения анализа состояния малого и среднего предпринимательства в сельскохозяйственной отрасли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2240271330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2240271330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Поощрение муниципальных управленческих команд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22402L5490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128,57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выплату персоналу государственных (муниципальньных) органов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22402L5490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128,57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22402S1230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4 435,40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4 435,40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4 435,40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22402S1230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4 435,40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4 435,40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4 435,40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«Осуществление отдельных государственных полномочий в сфере обращения с  животными без владельцев, защита населения от болезней, общих для человека и животных»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8 215,00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8 590,00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8 590,00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отдельных государственных полномочий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2240380870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2240380870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отдельных государственных полномочий в сфере обращения с животными без владельцев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2240381160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7 840,00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7 840,00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7 840,00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2240381160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7 840,00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7 840,00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7 840,00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градостроительной деятельностью и землепользованием на территории  муниципального образования Соль-Илецкий городской округ"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«Выделение земельных долей из земель сельскохозяйственного назначения, признанных невостребованными, с последующей регистрацией права муниципальной собственности»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3140700000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31407L5990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31407L5990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7 663,50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«Развитие транспортной системы Соль-Илецкого городского округа»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7 663,50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Комплексы процессных мероприятий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7 663,50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«Создание условий для предоставления транспортных услуг населению и организация транспортного обслуживания населения в границах городского округа»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7 663,50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регулярных пассажирских перевозок по регулируемым тарифам в границах городского округа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2040271150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7 663,50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2040271150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7 663,50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11 379,70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75 054,18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49 912,40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51 009,40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«Повышение безопасности дорожного движения Соль-Илецкого городского округа»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8 529,70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26 920,70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Комплексы процессных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8 529,70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26 920,70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 процессных мероприятий «Повышение безопасности дорожного движения  Соль-Илецкого городского округа»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8 529,70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26 920,70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безопасности дорожного движения  Соль-Илецкого городского округа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1940170850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3 729,70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8 123,00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1940170850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3 729,70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8 123,00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1940170920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14 691,00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1940170920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14 691,00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Устройство, содержание и текущий ремонт осветительных электроустановок (уличного освещения)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1940171410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4 106,70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1940171410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4 106,70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«Развитие транспортной системы Соль-Илецкого городского округа»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48 133,48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39 912,40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41 009,40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Комплексы процессных мероприятий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45 640,10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39 912,40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41 009,40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мероприятий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45 640,10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39 912,40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41 009,40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2040171110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27 232,30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21 504,60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22 601,60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2040171110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27 232,30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21 504,60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22 601,60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20401S0410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18 407,80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18 407,80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18 407,80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20401S0410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18 407,80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18 407,80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18 407,80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2 493,38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205П500000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2 493,38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инициативных проектов (Ремонт дороги общего пользования в с. Дружба (ул. Речная от № 2 до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№ 32) Соль-Илецкого городского округа, расположенной по адресу: Оренбургская область, Соль-Илецкий городской округ, с. Дружба, ул. Речная)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205П5S1413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1 666,67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205П5S1413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1 666,67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завершению реализации инициативных проектов (Ремонт дороги общего пользования в с. Дружба (ул. Речная от № 2 до № 32) Соль-Илецкого городского округа, расположенной по адресу: Оренбургская область, Соль-Илецкий городской округ, с. Дружба, ул. Речная)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205П5И1413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826,71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205П5И1413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826,71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15 122,20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11 619,60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11 619,60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«Экономическое развитие Соль-Илецкого городского округа»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12 492,20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11 119,60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11 119,60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12 492,20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11 119,60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11 119,60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 процессных мероприятий «Организация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11 894,70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10 592,10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10 592,10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муниципальному автономному учреждению Соль-Илецкого городского округа «Многофункциональный центр  предоставления государственных и муниципальных услуг»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0740120350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11 894,70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10 592,10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10 592,10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0740120350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11 894,70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10 592,10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10 592,10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«Осуществление переданных государственных полномочий в сфере водоснабжения, водоотведения и в области обращения с твердыми коммунальными отходами и по установлению регулируемых тарифов на перевозки по муниципальным маршрутам регулярных перевозок»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227,50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227,50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227,50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переданных государственных полномочий в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сфере водоснабжения, водоотведения, в области обращения с твердыми коммунальными отходами и  по установлению регулируемых тарифов на перевозки по муниципальным маршрутам регулярных перевозок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0740280420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227,50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227,50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227,50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выплату персоналу государственных (муниципальньных) органов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0740280420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227,50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227,50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227,50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«Популяризация предпринимательства»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положительного имиджа субъектов малого и среднего предпринимательства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0740370840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0740370840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Соль-Илецкого городского округа, а также  населенные пункты, в которых отсутствуют торговые объекты»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07404S0610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07404S0610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«Управление муниципальным имуществом Соль-Илецкого городского округа»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« Проведение работ по внесению (изменению, в т.ч. исключению) сведений в ЕГРН»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работ по внесению (изменению, в т.ч. исключению) сведений в ЕГРН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2940170730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2940170730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 процессных мероприятий « Мероприятия по определению рыночной стоимости  недвижимого имущества»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определению рыночной стоимости недвижимого имущества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2940370710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2940370710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«Мероприятия по определению рыночной стоимости  недвижимого имущества и по подготовке конкурсной (аукционной) документации для предоставления имущества в концессию»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2940370750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2940370750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«Техническая инвентаризация бесхозяйного имущества, с учетом постановки на кадастровый учет»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техническую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инвентаризацию бесхозяйного имущества, с учетом постановки на кадастровый учет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2940470760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2940470760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«Начисление и сбор платежей по найму муниципального жилья»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2940500000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Начисление и сбор платежей по найму муниципального жилья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2940571250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2940571250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градостроительной деятельностью и землепользованием на территории  муниципального образования Соль-Илецкий городской округ"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«Разработка и утверждение документов территориального планирования и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градостроительного зонирования городского округа (в т.ч. внесение изменений в такие документы)»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Разработка (внесение изменений) генерального плана и правил землепользования и застройки муниципального образования Соль-Илецкий городской округ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3140171270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3140171270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научно-исследовательской работы для целей разработки проекта генерального плана муниципального образования Соль-Илецкий городской округ Оренбургской области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3140171500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3140171500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«Разработка и внесение сведений в государственный кадастр недвижимости по границам: населённых пунктов, территориальных зон, зон с особыми условиями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использования территорий»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Проведение мероприятий по внесению сведений в государственный кадастр недвижимости по границам: населённых пунктов, территориальных зон, зон с особыми условиями использования территорий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3140371290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3140371290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«Подготовка земельных участков  к проведению аукциона на предоставление в аренду или в собственность (получение технических условий, определение рыночной стоимости, снос самовольных построек)»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земельных участков  к проведению аукциона на предоставление в аренду или в собственность (получение технических условий, определение рыночной стоимости, снос самовольных построек)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3140471300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3140471300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 процессных мероприятий «Проведение комплекса мероприятий с целью внесения сведений в государственный кадастр недвижимости о земельных участках, а также проведение комплексных кадастровых работ»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3140600000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369,70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комплекса мероприятий с целью внесения сведений в государственный кадастр недвижимости о земельных участках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3140671320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275,70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3140671320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275,70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комплексных кадастровых работ за счет средств местного бюджета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3140675110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3140675110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«Выделение земельных долей из земель сельскохозяйственного назначения, признанных невостребованными, с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последующей регистрацией права муниципальной собственности»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3140700000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270,30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3140770740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270,30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3140770740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270,30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2 580,00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289 517,46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153 868,70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49 298,70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5 723,60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4 607,30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4 607,30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«Обеспечение жильем жителей Соль-Илецкого городского округа»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4 607,30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4 607,30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4 607,30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4 607,30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4 607,30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4 607,30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«Осуществление переданных полномочий по обеспечению жильем социального найма отдельных категорий граждан»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4 607,30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4 607,30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4 607,30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переданных полномочий по обеспечению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1040280500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4 607,30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4 607,30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4 607,30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1040280500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4 607,30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4 607,30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4 607,30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«Содержание и развитие жилищно - коммунального хозяйства муниципального образования Соль-Илецкий городской округ»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1 116,30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1 116,30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«Содержание муниципального жилищного фонда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1 116,30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взносов за капитальный ремонт муниципального жилищного фонда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3240270900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409,30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3240270900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394,70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3240270900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14,60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ремонтных работ в муниципальных квартирах 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3240271440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3240271440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115 115,30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102 127,60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15 789,50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«Развитие туризма в Соль-Илецком городском округе"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99 506,70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99 506,70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«Развитие туристической инфраструктуры»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061J100000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99 506,70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муниципальной собственности в целях строительства (реконструкции) объектов обеспечивающей инфраструктуры с длительным сроком окупаемости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061J1S3360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99 506,70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(муниципальную) собственность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061J1S3360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99 506,70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«Содержание и развитие жилищно - коммунального хозяйства муниципального образования Соль-Илецкий городской округ»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15 608,60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102 127,60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15 789,50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15 608,60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102 127,60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15 789,50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«Развитие и содержание систем и объектов коммунальной инфраструктуры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15 608,60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102 127,60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15 789,50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содержание систем и объектов коммунальной инфраструктуры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3240171390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5 441,30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3240171390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3240171390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4 541,30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32401S0450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10 167,30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789,50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15 789,50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32401S0450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10 167,30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789,50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15 789,50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мероприятий по модернизации систем коммунальной инфраструктуры за счет средств, поступивших от публично-правовой компании «Фонд развития территорий»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32401S9505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72 888,50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32401S9505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72 888,50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модернизации систем коммунальной инфраструктуры за счет средств областного бюджета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32401S9605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28 449,60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32401S9605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28 449,60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58 292,76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21 833,80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3 601,90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 и муниципальным долгом муниципального образования Соль-Илецкий городской округ"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«Обеспечение реализации проектов развития общественной инфраструктуры, основанных на местных инициативах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0340500000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реализации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проектов развития общественной инфраструктуры, основанных на местных инициативах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0340571240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0340571240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«Формирование современной городской среды в Соль-Илецком городском округе Оренбургской области»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46 575,92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19 349,20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38 220,20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19 349,20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161F200000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38 220,20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19 349,20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161F255550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17 479,00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19 349,20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161F255550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17 479,00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19 349,20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наиболее посещаемой муниципальной территории общего пользования городского округа.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161F271360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161F271360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победителям Всероссийского конкурса лучших проектов создания комфортной городской среды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161F2S4240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13 341,20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161F2S4240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13 341,20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4 445,60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«Создание наиболее посещаемой муниципальной территории общего пользования  населенных пунктов»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209,40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наиболее посещаемой муниципальной территории общего пользования городского округа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1640271360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209,40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1640271360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209,40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«Благоустройство мест массового отдыха населения (городских парков) в городе Соль-Илецке»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2 756,90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Благоустройство мест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массового отдыха населения (городских парков) в городе Соль-Илецке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1640371170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2 756,90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1640371170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2 706,90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1640371170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«Реализация инициативных проектов»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1 479,30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инициативного проекта «Благоустройство детской площадки, расположенной по адресу: ул. Железнодорожная г. Соль-Илецк Оренбургской области».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1640471404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1640471404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инициативного проекта «Благоустройство детской площадки, расположенной по адресу: ул. Орская, 171 г. Соль-Илецк».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1640471405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1640471405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инициативного проекта «Благоустройство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детской площадки, расположенной по адресу: ул. Тополиная в г. Соль-Илецк Оренбургской области».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1640471406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1640471406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инициативного проекта «Благоустройство сквера по ул. Гонтаренко в г. Соль-Илецк Оренбургской области (дополнительные работы: установка карусели)».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1640471407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110,10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1640471407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110,10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инициативного проекта «Благоустройство детской площадки, расположенной по адресу: с. Мещеряковка Соль-Илецкого городского округа Оренбургской области».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1640471408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341,20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1640471408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341,20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3 910,12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165П500000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3 910,12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Реализация инициативных проектов (Устройство детской игровой площадки в с. Изобильное Соль-Илецкого городского округа, расположенной по адресу: Оренбургская область, Соль-Илецкий городской округ, с. Изобильное, ул. Максима Горького)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165П5S1403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877,78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165П5S1403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877,78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инициативных проектов (Устройство детской игровой площадки в п. Малопрудное Соль-Илецкого городского округа, расположенной по адресу: Оренбургская область, Соль-Илецкий городской округ, п. Малопрудное, ул. Первомайская)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165П5S1404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522,22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165П5S1404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522,22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инициативных проектов (Устройство детской игровой площадки в с. Перовка Соль-Илецкого городского округа, расположенной по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адресу: Оренбургская область, Соль-Илецкий городской округ, с. Перовка, ул. Советская, 12)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165П5S1405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661,11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165П5S1405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661,11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инициативных проектов (Устройство детской игровой площадки в с. Тамар-Уткуль Соль-Илецкого городского округа, расположенной по адресу: Оренбургская область, Соль-Илецкий городской округ, с. Тамар-Уткуль, ул. Центральная, 18А)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165П5S1406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633,33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165П5S1406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633,33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завершению реализации инициативных проектов (Устройство детской игровой площадки в с. Изобильное Соль-Илецкого городского округа, расположенной по адресу: Оренбургская область, Соль-Илецкий городской округ, с. Изобильное, ул. Максима Горького)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165П5И1403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386,36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165П5И1403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386,36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завершению реализации инициативных проектов (Устройство детской игровой площадки в п. Малопрудное Соль-Илецкого городского округа, расположенной по адресу: Оренбургская область, Соль-Илецкий городской округ, п. Малопрудное, ул. Первомайская)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165П5И1404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257,01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165П5И1404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257,01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завершению реализации инициативных проектов (Устройство детской игровой площадки в с. Перовка Соль-Илецкого городского округа, расположенной по адресу: Оренбургская область, Соль-Илецкий городской округ, с. Перовка, ул. Советская, 12)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165П5И1405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277,90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165П5И1405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277,90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завершению реализации инициативных проектов (Устройство детской игровой площадки в с. Тамар-Уткуль Соль-Илецкого городского округа, расположенной по адресу: Оренбургская область, Соль-Илецкий городской округ, с. Тамар-Уткуль, ул. Центральная, 18А)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165П5И1406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294,41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165П5И1406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294,41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"Благоустройство  территории муниципального образования Соль-Илецкий городской округ"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7 685,24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4 383,60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«Санитарное содержание территории округа»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санитарному содержанию территории округа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1840171490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1840171490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мероприятий «Посадка и уход за зелёными насаждениями  в скверах»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558,60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Посадка и уход за зелёными насаждениями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1840270620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558,60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1840270620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558,60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«Содержание мест захоронения на территории Соль-Илецкого городского округа»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мест захоронения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1840370940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1840370940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1840370940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3 301,64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Приоритетный проект «Вовлечение жителей муниципальных образований Оренбургской области в процесс выбора и реализации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инициативных проектов»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185П500000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3 301,64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инициативных проектов (Устройство ограждения мусульманского кладбища, расположенного по адресу: Оренбургская область, Соль-Илецкий городской округ, п. Маякское)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185П5S1407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544,44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185П5S1407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544,44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инициативных проектов (Устройство ограждения мусульманского кладбища с. Михайловка Соль-Илецкого городского округа, расположенного по адресу: Оренбургская область, Соль-Илецкий городской округ, с. Михайловка)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185П5S1408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842,22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185П5S1408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842,22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инициативных проектов (Устройство ограждения православного кладбища с. Саратовка Соль-Илецкого городского округа, расположенного по адресу: Оренбургская область, Соль-Илецкий городской округ, с.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Саратовка)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185П5S1409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877,78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185П5S1409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877,78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завершению реализации инициативных проектов (Устройство ограждения мусульманского кладбища, расположенного по адресу: Оренбургская область, Соль-Илецкий городской округ, п. Маякское)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185П5И1407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238,06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185П5И1407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238,06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завершению реализации инициативных проектов (Устройство ограждения мусульманского кладбища с. Михайловка Соль-Илецкого городского округа, расположенного по адресу: Оренбургская область, Соль-Илецкий городской округ, с. Михайловка)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185П5И1408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406,06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185П5И1408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406,06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завершению реализации инициативных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проектов (Устройство ограждения православного кладбища с. Саратовка Соль-Илецкого городского округа, расположенного по адресу: Оренбургская область, Соль-Илецкий городской округ, с. Саратовка)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185П5И1409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393,08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185П5И1409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393,08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"Отходы"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3 534,60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2 484,60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2 484,60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Комплексы процессных мероприятий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3 534,60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2 484,60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2 484,60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«Участие в обустройстве полигона»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2 184,60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2 484,60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2 484,60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обустройстве полигона, разработка проектно-сметной документации по рекультивации полигона ТБО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2140170860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2 184,60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2 484,60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2 484,60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2140170860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2 184,60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2 484,60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2 484,60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«Участие в организации деятельности по сбору (в том числе раздельному сбору), транспортированию, обработке, утилизации,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обезвреживанию, захоронению твердых коммунальных отходов»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Приобретение контейнеров, контейнеров для раздельного накопления ТКО. Организация, обустройство контейнерных площадок, ремонт и содержание контейнерных площадок, установка урн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2140271420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2140271420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"Комплексное развитие сельских территорий, развитие сельского хозяйства и регулирование рынков сельскохозяйственной продукции, сырья и продовольствия  Соль-Илецкого городского округа»"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1 117,30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1 117,30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«Реализация проектов комплексного развития сельских территорий»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1 117,30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 (Создание детской площадки на ст. Маячная)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22401L5761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1 117,30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22401L5761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1 117,30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110 385,80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25 300,00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25 300,00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«Формирование современной городской среды в Соль-Илецком городском округе Оренбургской области»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161F200000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161F254240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161F254240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«Повышение безопасности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дорожного движения Соль-Илецкого городского округа»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25 385,80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25 300,00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25 300,00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25 385,80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25 300,00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25 300,00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«Осуществление управленческих функций по исполнению полномочий органов местного самоуправления по решению вопросов местного значения (переданных государственных полномочий)»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25 385,80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25 300,00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25 300,00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муниципального казенного учреждения "Управление городского хозяйства Соль-Илецкого городского округа"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1940271190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25 385,80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25 300,00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25 300,00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1940271190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6 676,10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7 300,00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7 300,00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1940271190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1940271190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17 739,70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1 249,00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843,00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843,00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«Развитие  муниципальной  службы»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 «Совершенствование муниципальной службы»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высоко профессионального состава муниципальных служащих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1340170540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1340170540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336,00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«Молодежь Соль-Илецкого городского округа»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«Развитие системы поддержки молодежи («Молодежь России»)»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315,80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«Развитие системы поддержки молодежи («Молодежь России»)»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051EГ00000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315,80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программы комплексного развития молодежной политики в регионах Российской Федерации "Регион для молодых"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051EГ51160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315,80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051EГ51160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315,80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20,20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«Создание условий для продвижения инициативной и талантливой молодежи городского округа (областные,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продвижения инициативной и талантливой молодежи городского округа (областные,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0540170290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0540170290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«Воспитание у молодежи чувства патриотизма и гражданской ответственности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Воспитание у молодежи чувства патриотизма и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гражданской ответственности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0540370260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0540370260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«Комплексные меры противодействия злоупотреблению наркотиками и их незаконному обороту  в Соль-Илецком городском округе»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0540700000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0540770480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0540770480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 агитационной работы по пропаганде   здорового образа жизни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0540770490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0540770490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843,00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843,00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843,00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«Обеспечение жильем жителей Соль-Илецкого городского округа»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«Осуществление переданных полномочий по предоставлению жилых помещений детям-сиротам по договорам найма специализированных жилых помещений»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по формированию и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1040380955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1040380955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628,40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1040380955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214,60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53 035,10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53 711,60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53 711,60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2 400,00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2 400,00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2 400,00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«Обеспечение деятельности органов местного самоуправления  муниципального образования Соль-Илецкий городской округ»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«Обеспечение деятельности администрации муниципального образования Соль-Илецкий городской округ»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доплат к пенсии муниципальным служащим органов местного самоуправления муниципального образования Соль-Илецкий городского округа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2840170120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2840170120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584,40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«Патриотическое воспитание граждан Соль-Илецкого городского округа»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140,40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140,40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 процессных мероприятий «Совершенствование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140,40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0840170420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140,40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гражданам,кроме публичных нормативных социальных выплат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0840170420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140,40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«Закрепление медицинских кадров в Соль-Илецком городском округе и обеспечение их жильем»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«Компенсация  врачам-специалистам затрат по частичной оплате найма жилого помещения»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 врачам-специалистам затрат по частичной оплате найма жилого помещения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1140170510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Социальные выплаты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гражданам,кроме публичных нормативных социальных выплат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1140170510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Охрана семьи и детства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49 603,29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51 311,60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51 311,60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«Обеспечение жильем жителей Соль-Илецкого городского округа»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49 603,29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51 311,60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51 311,60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49 603,29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51 311,60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51 311,60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«Улучшение жилищных условий молодых семей»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7 817,50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9 078,40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9 078,40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10401L4970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7 817,50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9 078,40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9 078,40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гражданам,кроме публичных нормативных социальных выплат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10401L4970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7 817,50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9 078,40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9 078,40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«Осуществление переданных полномочий по предоставлению жилых помещений детям-сиротам по договорам найма специализированных жилых помещений»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41 785,79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42 233,20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42 233,20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переданных полномочий по предоставлению жилых помещений детям-сиротам и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1040380510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37 040,59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37 488,00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37 476,40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1040380510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37 040,59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37 488,00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37 476,40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10403R0820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4 745,20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4 745,20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4 756,80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10403R0820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4 745,20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4 745,20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4 756,80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447,41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«Обеспечение жильем жителей Соль-Илецкого городского округа»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447,41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447,41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«Осуществление переданных полномочий по предоставлению жилых помещений детям-сиротам по договорам найма специализированных жилых помещений»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447,41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переданных полномочий по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1040380510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447,41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выплату персоналу государственных (муниципальньных) органов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1040380510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447,41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19 725,59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20 020,10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11 599,00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19 725,59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11 599,00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11 599,00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Соль-Илецком городском округе"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19 725,59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11 599,00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11 599,00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15 143,80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11 599,00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11 599,00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15 143,80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11 599,00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11 599,00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0440320660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13 143,80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11 599,00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11 599,00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0440320660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13 143,80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11 599,00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11 599,00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Проведение окружных физкультурно-спортивных мероприятий среди подростков и молодежи, среди взрослого населения, среди ветеранов спорта, лиц с ограниченными возможностями здоровья и участие в областных и Всероссийских соревнованиях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0440321220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0440321220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занятий физической культуры и спортом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0440321230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0440321230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4 581,79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045П500000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4 581,79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инициативных проектов (Монтаж хоккейной коробки в с. Кумакское Соль-Илецкого городского округа, расположенной по адресу: Оренбургская область, Соль-Илецкий городской округ, с. Кумакское, ул. Молодёжная)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045П5S1410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1 055,56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045П5S1410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1 055,56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инициативных проектов (Монтаж хоккейной коробки в с. Первомайское Соль-Илецкого городского округа, расположенной по адресу: Оренбургская область, Соль-Илецкий  городской округ, с. Первомайское, ул. Мира, 10Б)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045П5S1411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1 111,11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045П5S1411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1 111,11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инициативных проектов (Монтаж хоккейной коробки в с. Угольное Соль-Илецкого городского округа, расположенной по адресу: Оренбургская область, Соль-Илецкий городской округ, с. Угольное, ул. Советская, 31)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045П5S1412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1 055,56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045П5S1412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1 055,56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завершению реализации инициативных проектов (Монтаж хоккейной коробки в с. Кумакское Соль-Илецкого городского округа, расположенной по адресу: Оренбургская область, Соль-Илецкий городской округ, с. Кумакское, ул. Молодёжная)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045П5И1410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449,29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045П5И141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449,29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завершению Реализация инициативных проектов (Монтаж хоккейной коробки в с. Первомайское Соль-Илецкого городского округа, расположенной по адресу: Оренбургская область, Соль-Илецкий  городской округ, с. Первомайское, ул. Мира, 10Б)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045П5И1411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392,46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045П5И1411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392,46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завершению реализации инициативных проектов (Монтаж хоккейной коробки в с. Угольное Соль-Илецкого городского округа, расположенной по адресу: Оренбургская область, Соль-Илецкий городской округ, с. Угольное, ул. Советская, 31)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045П5И1412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517,81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045П5И1412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517,81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8 421,10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Соль-Илецком городском округе"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8 421,10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8 421,10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«Создание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спортивных площадок»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8 421,10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Создание спортивных площадок (создание спортивных площадок для игры в мини-футбол)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04404S1522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8 421,10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04404S1522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8 421,10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Совет депутатов муниципального образования Соль-Илецкий городской округ Оренбургской области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1 612,70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1 243,20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1 210,90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1 612,70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1 243,20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1 210,90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1 612,70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1 243,20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1 210,90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мероприятия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1 612,70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1 243,20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1 210,90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1 612,70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1 243,20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1 210,90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7710010020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1 612,70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1 243,20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1 210,90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7710010020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1 448,10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1 243,20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1 210,90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7710010020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164,60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Контрольно-счетная палата муниципального образования Соль-Илецкий городской округ Оренбургской области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1 831,40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1 411,70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1 375,20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1 831,40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1 411,70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1 375,20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1 831,40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1 411,70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1 375,20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мероприятия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1 831,40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1 411,70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1 375,20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1 831,40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1 411,70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1 375,20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7710010020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658,50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211,40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7710010020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628,50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211,40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7710010020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контрольно - счетной палаты муниципального образования </w:t>
            </w: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Соль-Илецкий городской округ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702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7710010090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1 172,90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1 196,70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1 163,80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7710010090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1 172,90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1 196,70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1 163,80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15 763,70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31 523,30</w:t>
            </w:r>
          </w:p>
        </w:tc>
      </w:tr>
      <w:tr w:rsidR="0021593C" w:rsidRPr="00E363DB" w:rsidTr="00430FF9">
        <w:trPr>
          <w:trHeight w:val="20"/>
        </w:trPr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58 838,30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1 885 634,50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1 453 111,50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3DB" w:rsidRPr="00E363DB" w:rsidRDefault="00E363DB" w:rsidP="00E36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1 345 011,70</w:t>
            </w:r>
          </w:p>
        </w:tc>
      </w:tr>
    </w:tbl>
    <w:p w:rsidR="00E363DB" w:rsidRPr="00E363DB" w:rsidRDefault="00E363DB" w:rsidP="00E363DB">
      <w:pPr>
        <w:tabs>
          <w:tab w:val="left" w:pos="13281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1D4568" w:rsidRDefault="001D4568" w:rsidP="001D45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4568" w:rsidRDefault="001D4568" w:rsidP="0072777D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21593C" w:rsidRDefault="0021593C" w:rsidP="0072777D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21593C" w:rsidRDefault="0021593C" w:rsidP="0072777D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21593C" w:rsidRDefault="0021593C" w:rsidP="0072777D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21593C" w:rsidRDefault="0021593C" w:rsidP="0072777D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21593C" w:rsidRDefault="0021593C" w:rsidP="0072777D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21593C" w:rsidRDefault="0021593C" w:rsidP="0072777D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21593C" w:rsidRDefault="0021593C" w:rsidP="0072777D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21593C" w:rsidRDefault="0021593C" w:rsidP="0072777D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21593C" w:rsidRDefault="0021593C" w:rsidP="0072777D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21593C" w:rsidRDefault="0021593C" w:rsidP="0072777D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21593C" w:rsidRDefault="0021593C" w:rsidP="0072777D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430FF9" w:rsidRDefault="00430FF9" w:rsidP="0072777D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430FF9" w:rsidRDefault="00430FF9" w:rsidP="0072777D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430FF9" w:rsidRDefault="00430FF9" w:rsidP="0072777D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430FF9" w:rsidRDefault="00430FF9" w:rsidP="0072777D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430FF9" w:rsidRDefault="00430FF9" w:rsidP="0072777D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430FF9" w:rsidRDefault="00430FF9" w:rsidP="0072777D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430FF9" w:rsidRDefault="00430FF9" w:rsidP="0072777D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430FF9" w:rsidRDefault="00430FF9" w:rsidP="0072777D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430FF9" w:rsidRDefault="00430FF9" w:rsidP="0072777D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430FF9" w:rsidRDefault="00430FF9" w:rsidP="0072777D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430FF9" w:rsidRDefault="00430FF9" w:rsidP="0072777D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430FF9" w:rsidRDefault="00430FF9" w:rsidP="0072777D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21593C" w:rsidRDefault="0021593C" w:rsidP="0072777D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1D4568" w:rsidRPr="00BB21A9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BB21A9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1D4568" w:rsidRPr="00BB21A9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BB21A9">
        <w:rPr>
          <w:rFonts w:ascii="Times New Roman" w:hAnsi="Times New Roman" w:cs="Times New Roman"/>
          <w:sz w:val="24"/>
          <w:szCs w:val="24"/>
        </w:rPr>
        <w:t xml:space="preserve"> к решению Совета депутатов </w:t>
      </w:r>
    </w:p>
    <w:p w:rsidR="001D4568" w:rsidRPr="00BB21A9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BB21A9">
        <w:rPr>
          <w:rFonts w:ascii="Times New Roman" w:hAnsi="Times New Roman" w:cs="Times New Roman"/>
          <w:sz w:val="24"/>
          <w:szCs w:val="24"/>
        </w:rPr>
        <w:t xml:space="preserve">от  14.12.2022  № 233     </w:t>
      </w:r>
    </w:p>
    <w:p w:rsidR="001D4568" w:rsidRPr="00BB21A9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BB21A9">
        <w:rPr>
          <w:rFonts w:ascii="Times New Roman" w:hAnsi="Times New Roman" w:cs="Times New Roman"/>
          <w:sz w:val="24"/>
          <w:szCs w:val="24"/>
        </w:rPr>
        <w:t xml:space="preserve">«О бюджете муниципального образования </w:t>
      </w:r>
    </w:p>
    <w:p w:rsidR="001D4568" w:rsidRPr="00BB21A9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BB21A9">
        <w:rPr>
          <w:rFonts w:ascii="Times New Roman" w:hAnsi="Times New Roman" w:cs="Times New Roman"/>
          <w:sz w:val="24"/>
          <w:szCs w:val="24"/>
        </w:rPr>
        <w:t xml:space="preserve">Соль-Илецкий городской округ на 2023 год </w:t>
      </w:r>
    </w:p>
    <w:p w:rsidR="001D4568" w:rsidRPr="00BB21A9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BB21A9">
        <w:rPr>
          <w:rFonts w:ascii="Times New Roman" w:hAnsi="Times New Roman" w:cs="Times New Roman"/>
          <w:sz w:val="24"/>
          <w:szCs w:val="24"/>
        </w:rPr>
        <w:t>и на плановый период 2024-2025 годов»</w:t>
      </w:r>
    </w:p>
    <w:p w:rsidR="001D4568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BB21A9">
        <w:rPr>
          <w:rFonts w:ascii="Times New Roman" w:hAnsi="Times New Roman" w:cs="Times New Roman"/>
          <w:sz w:val="24"/>
          <w:szCs w:val="24"/>
        </w:rPr>
        <w:t>(в редакции решения от 30.08.2023 № 281)</w:t>
      </w:r>
    </w:p>
    <w:p w:rsidR="0021593C" w:rsidRDefault="0021593C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tbl>
      <w:tblPr>
        <w:tblOverlap w:val="never"/>
        <w:tblW w:w="6293" w:type="dxa"/>
        <w:tblLayout w:type="fixed"/>
        <w:tblLook w:val="01E0"/>
      </w:tblPr>
      <w:tblGrid>
        <w:gridCol w:w="6293"/>
      </w:tblGrid>
      <w:tr w:rsidR="0021593C" w:rsidRPr="0021593C" w:rsidTr="0021593C">
        <w:tc>
          <w:tcPr>
            <w:tcW w:w="62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93C" w:rsidRPr="0021593C" w:rsidRDefault="0021593C" w:rsidP="0021593C">
            <w:pPr>
              <w:spacing w:after="0" w:line="1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1593C" w:rsidRPr="0021593C" w:rsidRDefault="0021593C" w:rsidP="0021593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21593C" w:rsidRPr="0021593C" w:rsidRDefault="0021593C" w:rsidP="0021593C">
      <w:pPr>
        <w:spacing w:after="0" w:line="240" w:lineRule="auto"/>
        <w:ind w:firstLine="420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1593C" w:rsidRPr="0021593C" w:rsidRDefault="0021593C" w:rsidP="002159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159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бюджета городского округа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на 2023 год и плановый период 2024 и 2025 годов</w:t>
      </w:r>
    </w:p>
    <w:p w:rsidR="0021593C" w:rsidRPr="0021593C" w:rsidRDefault="0021593C" w:rsidP="0021593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15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тыс. рублей</w:t>
      </w:r>
    </w:p>
    <w:tbl>
      <w:tblPr>
        <w:tblW w:w="5137" w:type="pct"/>
        <w:tblLayout w:type="fixed"/>
        <w:tblLook w:val="04A0"/>
      </w:tblPr>
      <w:tblGrid>
        <w:gridCol w:w="4220"/>
        <w:gridCol w:w="489"/>
        <w:gridCol w:w="550"/>
        <w:gridCol w:w="1504"/>
        <w:gridCol w:w="717"/>
        <w:gridCol w:w="1401"/>
        <w:gridCol w:w="1498"/>
        <w:gridCol w:w="899"/>
        <w:gridCol w:w="1619"/>
        <w:gridCol w:w="678"/>
        <w:gridCol w:w="1616"/>
      </w:tblGrid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Изменения 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Изменения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Изменения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26 126,00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151 340,07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104 098,00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102 764,70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2 405,50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2 405,50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2 405,50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мероприятия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2 405,50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2 405,50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2 405,50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2 405,50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2 405,50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2 405,50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муниципального образования Соль-Илецкий  городской округ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7710010010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2 405,50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2 405,50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2 405,50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выплату персоналу </w:t>
            </w: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(муниципальньных) органов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7710010010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2 405,50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2 405,50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2 405,50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1 612,70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1 243,20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1 210,90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мероприятия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1 612,70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1 243,20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1 210,90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1 612,70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1 243,20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1 210,90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7710010020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1 612,70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1 243,20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1 210,90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7710010020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1 448,10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1 243,20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1 210,90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7710010020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164,60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8 783,20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53 672,05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51 125,10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51 125,10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«Развитие  муниципальной  службы»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 «Совершенствование муниципальной службы»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Проведение диспансеризации  муниципальных служащих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1340170550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1340170550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«Обеспечение деятельности органов местного самоуправления  муниципального образования Соль-Илецкий городской округ»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8 283,20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53 172,05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51 125,10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51 125,10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8 283,20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53 172,05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51 125,10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51 125,10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«Обеспечение деятельности администрации муниципального образования Соль-Илецкий городской округ»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2840100000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8 283,20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53 172,05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51 125,10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51 125,10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2840110020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8 283,20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52 657,75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51 125,10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51 125,10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2840110020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8 283,20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52 657,75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51 125,10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51 125,10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28401L5490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514,29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28401L5490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514,29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мероприятия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мероприятий, предусмотренных федеральным законодательством, источником </w:t>
            </w: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финансового обеспечения которых являются средства федерального бюджета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7740051200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7740051200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212,00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14 632,97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11 731,60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11 422,50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 и муниципальным долгом муниципального образования Соль-Илецкий городской округ"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12 801,57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10 319,90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10 047,30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12 801,57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10 319,90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10 047,30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«Организация составления и исполнение бюджета городского округа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11 415,37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10 319,90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10 047,30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0340110020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11 286,80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10 319,90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10 047,30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0340110020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10 755,39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10 319,90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10 047,30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0340110020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477,60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0340110020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53,81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03401L5490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128,57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03401L5490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128,57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«Повышение эффективности распределения бюджетных средств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0340400000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1 386,20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0340470180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1 386,20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0340470180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1 386,20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мероприятия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1 831,40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1 411,70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1 375,20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1 831,40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1 411,70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1 375,20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7710010020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658,50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211,40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7710010020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628,50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211,40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7710010020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Председатель контрольно - счетной палаты муниципального образования Соль-Илецкий городской округ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7710010090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1 172,90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1 196,70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1 163,80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7710010090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1 172,90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1 196,70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1 163,80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15 450,20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15 868,40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 и муниципальным долгом муниципального образования Соль-Илецкий городской округ"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15 450,20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15 668,40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15 450,20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15 668,40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«Стабилизация финансовой ситуации и финансовое обеспечение непредвиденных расходов в Соль-Илецком городском округ»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15 450,20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15 668,40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использование средств резервного фонда администрации Соль-Илецкого городского округа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0340200050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15 450,20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15 668,40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0340200050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15 450,20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15 668,40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«Защита населения и территории Соль-Илецкого городского округа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«Предупреждение  и ликвидация </w:t>
            </w: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последствий чрезвычайных ситуаций и стихийных бедствий природного и техногенного характера» 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3040100000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Создание и использование средств резервного фонда по чрезвычайным ситуациям 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3040100060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3040100060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1 680,60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63 147,96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37 592,60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36 600,70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«Экономическое развитие Соль-Илецкого городского округа»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«Формирование и ведение  торгового реестра Соль-Илецкого городского округа»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0740500000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переданных полномочий по формированию торгового реестра 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0740580952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0740580952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«Патриотическое воспитание граждан Соль-Илецкого городского округа»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329,60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329,60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0840100000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129,60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организационно-</w:t>
            </w: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методического обеспечения функционирования системы патриотического воспитания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0840170420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129,60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0840170420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0840170420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79,60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0840200000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0840270430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0840270430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«О противодействии коррупции в Соль-Илецком городском округе»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«Выполнение антикоррупционных мероприятий предусмотренных планом работы по противодействию коррупции муниципального образования Соль-Илецкий городской округ»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антикоррупционной пропаганды и правового просвещения  граждан                           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1240170530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1240170530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«Повышение безопасности дорожного движения Соль-Илецкого городского округа»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«Осуществление управленческих функций по исполнению полномочий органов местного самоуправления по решению вопросов местного значения (переданных государственных полномочий)»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1940200000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по созданию административных комиссий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1940280956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1940280956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«Профилактика терроризма и экстремизма, развитие межнациональных и межконфессиональных отношений на территории муниципального образования Соль-Илецкий городской округ Оренбургской области»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«Проведение информационно-пропагандистской работы, </w:t>
            </w: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направленной на профилактику терроризма и экстремизма»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2740100000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Размещение материалов в средствах массовой информации Соль-Илецкого городского округа, направленных на информирование населения о безопасном поведении в экстремальных ситуациях, а также мероприятий в области межнациональных и межконфессиональных отношений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2740171090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2740171090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плакатов, буклетов, памяток для учреждений и организаций антитеррористической направленности, а также для проведения традиционных народных праздников и культурных акций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2740171450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2740171450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«Обеспечение деятельности органов местного самоуправления  муниципального образования Соль-Илецкий городской округ»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1 280,60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56 853,02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37 570,10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36 573,10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1 280,60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56 853,02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37 570,10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36 573,10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«Обеспечение деятельности администрации муниципального образования Соль-Илецкий городской </w:t>
            </w: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округ»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2840100000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1 761,00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1 686,00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1 686,00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Представительские расходы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2840170020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2840170020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2840180951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1 686,00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1 686,00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1 686,00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2840180951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1 561,60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1 686,00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1 686,00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2840180951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124,40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«Организация административно-хозяйственного, обеспечения органов местного самоуправления»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2840200000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1 280,60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42 026,62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24 375,00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23 378,00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Административно-хозяйственное обеспечение органов местного самоуправления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2840270030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1 280,60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42 026,62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24 375,00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23 378,00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2840270030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1 280,60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42 026,62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24 375,00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23 378,00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«Организация и ведение бюджетного, бухгалтерского и налогового учета органов местного самоуправления и  муниципальных учреждений»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2840300000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13 065,40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11 509,10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11 509,10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централизованных бухгалтерий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2840370070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13 065,40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11 509,10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11 509,10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2840370070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11 086,30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11 509,10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11 509,10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2840370070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1 979,10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мероприятия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5 888,85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непрограммные мероприятия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5 888,85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Соль-Илецкого  городского округа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7730070010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5 856,85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7730070010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556,69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7730070010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3 703,46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7730070010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1 596,70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в соответствии с Комплексной программой профилактики правонарушений, обеспечения общественного порядка и противодействия преступности на территории муниципального образования Соль-Илецкий городской округ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7730070650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7730070650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2 952,60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20 183,80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13 712,30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9 843,00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2 314,90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2 403,90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2 403,90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«Обеспечение деятельности органов местного самоуправления  </w:t>
            </w: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муниципального образования Соль-Илецкий городской округ»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2 314,90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2 403,90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2 403,90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2 314,90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2 403,90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2 403,90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«Обеспечение деятельности администрации муниципального образования Соль-Илецкий городской округ»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2840100000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2 314,90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2 403,90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2 403,90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2840159320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2 314,90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2 403,90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2 403,90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2840159320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2 227,65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2 403,90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2 403,90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2840159320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87,25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2 952,60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16 868,90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11 308,40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7 439,10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«Защита населения и территории Соль-Илецкого городского округа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2 952,60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16 868,90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11 308,40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7 439,10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2 952,60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16 868,90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11 308,40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7 439,10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«Предупреждение  и ликвидация последствий чрезвычайных ситуаций </w:t>
            </w: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 стихийных бедствий природного и техногенного характера» 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3040100000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4 430,90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5 182,00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5 182,00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Содержание муниципального казенного учреждения "Единая дежурная диспетчерская служба" Соль-Илецкого городского округа"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3040170050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3 923,90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5 182,00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5 182,00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3040170050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3 773,90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5 182,00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5 182,00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3040170050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работ по созданию минерализованных полос вокруг населенных пунктов городского округа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3040170790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3040170790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«Обеспечение первичных мер  пожарной безопасности  в границах Соль-Илецкого городского округа»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3040200000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2 952,60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12 438,00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6 126,40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2 257,10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деятельности добровольной пожарной охраны на территории Соль-Илецкого городского округа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3040270570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2 952,60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12 338,00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6 126,40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2 257,10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3040270570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2 952,60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12 338,00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6 126,40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2 257,10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агитационных </w:t>
            </w: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материалов (памяток, буклетов, газет, плакатов) на противопожарную тематику для обучения населения правилам пожарной безопасности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3040271250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3040271250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«Защита населения и территории Соль-Илецкого городского округа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«Безопасный город Соль-Илецк»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3040300000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 видеокамер подключенных в систему видеонаблюдения с возможностью хранения видеозаписи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3040370560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3040370560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14 179,70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111 756,05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74 557,40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75 654,40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13 916,17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13 025,40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13 025,40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"Комплексное развитие сельских территорий, развитие сельского хозяйства и регулирование рынков сельскохозяйственной продукции, </w:t>
            </w: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сырья и продовольствия  Соль-Илецкого городского округа»"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13 608,17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13 025,40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13 025,40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13 608,17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13 025,40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13 025,40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«Создание условий для развития сельскохозяйственного производства, расширения рынка сельскохозяйственной продукции, сырья и продовольствия»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2240200000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5 393,17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4 435,40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4 435,40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Центральный аппарат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2240210020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815,20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2240210020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815,20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информационно-статистических услуг для проведения анализа состояния малого и среднего предпринимательства в сельскохозяйственной отрасли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2240271330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2240271330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22402L5490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128,57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22402L5490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128,57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развития сельскохозяйственного производства, расширения рынка сельскохозяйственной продукции, </w:t>
            </w: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сырья и продовольствия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22402S1230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4 435,40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4 435,40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4 435,40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выплату персоналу государственных (муниципальньных) органов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22402S1230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4 435,40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4 435,40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4 435,40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«Осуществление отдельных государственных полномочий в сфере обращения с  животными без владельцев, защита населения от болезней, общих для человека и животных»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2240300000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8 215,00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8 590,00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8 590,00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отдельных государственных полномочий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2240380870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2240380870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в сфере обращения с животными без владельцев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2240381160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7 840,00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7 840,00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7 840,00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2240381160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7 840,00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7 840,00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7 840,00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градостроительной деятельностью и землепользованием на территории  муниципального образования Соль-Илецкий городской округ"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«Выделение земельных долей из земель сельскохозяйственного назначения, признанных невостребованными, с последующей регистрацией права муниципальной собственности»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3140700000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31407L5990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31407L5990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7 663,50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«Развитие транспортной системы Соль-Илецкого городского округа»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7 663,50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Комплексы процессных мероприятий 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7 663,50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«Создание условий для предоставления транспортных услуг населению и организация транспортного обслуживания населения в границах городского округа»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2040200000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7 663,50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регулярных пассажирских перевозок по регулируемым тарифам в границах городского округа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2040271150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7 663,50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2040271150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7 663,50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11 379,70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75 054,18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49 912,40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51 009,40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«Повышение безопасности дорожного движения Соль-Илецкого городского округа»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8 529,70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26 920,70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8 529,70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26 920,70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«Повышение безопасности дорожного движения  Соль-Илецкого городского округа»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1940100000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8 529,70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26 920,70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безопасности дорожного движения  Соль-Илецкого городского округа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1940170850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3 729,70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8 123,00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1940170850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3 729,70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8 123,00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1940170920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14 691,00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1940170920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14 691,00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Устройство, содержание и текущий ремонт осветительных электроустановок (уличного освещения)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1940171410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4 106,70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1940171410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4 106,70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«Развитие транспортной системы Соль-Илецкого городского округа»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48 133,48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39 912,40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41 009,40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Комплексы процессных мероприятий 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45 640,10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39 912,40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41 009,40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</w:t>
            </w: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2040100000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45 640,10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39 912,40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41 009,40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2040171110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27 232,30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21 504,60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22 601,60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2040171110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27 232,30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21 504,60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22 601,60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20401S0410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18 407,80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18 407,80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18 407,80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20401S0410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18 407,80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18 407,80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18 407,80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2 493,38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205П500000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2 493,38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инициативных проектов (Ремонт дороги общего пользования в с. Дружба (ул. Речная от № 2 до № 32) Соль-Илецкого городского округа, расположенной по адресу: Оренбургская область, Соль-Илецкий городской округ, с. Дружба, ул. Речная)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205П5S1413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1 666,67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</w:t>
            </w: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205П5S1413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1 666,67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завершению реализации инициативных проектов (Ремонт дороги общего пользования в с. Дружба (ул. Речная от № 2 до № 32) Соль-Илецкого городского округа, расположенной по адресу: Оренбургская область, Соль-Илецкий городской округ, с. Дружба, ул. Речная)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205П5И1413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826,71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205П5И1413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826,71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15 122,20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11 619,60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11 619,60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«Экономическое развитие Соль-Илецкого городского округа»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12 492,20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11 119,60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11 119,60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12 492,20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11 119,60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11 119,60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11 894,70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10 592,10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10 592,10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муниципальному автономному учреждению Соль-Илецкого городского округа «Многофункциональный центр  предоставления государственных и муниципальных услуг»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0740120350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11 894,70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10 592,10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10 592,10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0740120350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11 894,70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10 592,10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10 592,10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«Осуществление переданных государственных полномочий в сфере водоснабжения, водоотведения и в области обращения с твердыми коммунальными отходами и по установлению регулируемых тарифов на перевозки по муниципальным маршрутам регулярных перевозок»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0740200000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227,50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227,50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государственных полномочий в сфере водоснабжения, водоотведения, в области обращения с твердыми коммунальными отходами и  по установлению регулируемых тарифов на перевозки по муниципальным маршрутам регулярных перевозок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0740280420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227,50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227,50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0740280420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227,50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227,50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«Популяризация предпринимательства»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0740300000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положительного имиджа субъектов малого и среднего предпринимательства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0740370840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0740370840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«Возмещение стоимости горюче-смазочных материалов при доставке </w:t>
            </w: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автомобильным транспортом социально значимых товаров в отдаленные, труднодоступные и малонаселенные пункты Соль-Илецкого городского округа, а также  населенные пункты, в которых отсутствуют торговые объекты»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0740400000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07404S0610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07404S0610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«Управление муниципальным имуществом Соль-Илецкого городского округа»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« Проведение работ по внесению (изменению, в т.ч. исключению) сведений в ЕГРН» 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2940100000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работ по внесению (изменению, в т.ч. исключению) сведений в ЕГРН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2940170730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2940170730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 Мероприятия по определению рыночной стоимости  недвижимого имущества»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2940300000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определению рыночной стоимости недвижимого имущества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2940370710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2940370710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«Мероприятия по определению рыночной стоимости  недвижимого имущества и по подготовке конкурсной (аукционной) документации для предоставления имущества в концессию»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2940370750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2940370750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«Техническая инвентаризация бесхозяйного имущества, с учетом постановки на кадастровый учет»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2940400000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техническую инвентаризацию бесхозяйного имущества, с учетом постановки на кадастровый учет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2940470760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2940470760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 процессных мероприятий «Начисление и сбор платежей по найму муниципального жилья»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2940500000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Начисление и сбор платежей по найму муниципального жилья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2940571250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2940571250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градостроительной деятельностью и землепользованием на территории  муниципального образования Соль-Илецкий городской округ"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«Разработка и утверждение документов территориального планирования и градостроительного зонирования городского округа (в т.ч. внесение изменений в такие документы)»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3140100000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(внесение изменений) генерального плана и правил землепользования и застройки муниципального образования Соль-Илецкий городской округ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3140171270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3140171270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научно-исследовательской работы для целей разработки проекта генерального </w:t>
            </w: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плана муниципального образования Соль-Илецкий городской округ Оренбургской области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3140171500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3140171500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«Разработка и внесение сведений в государственный кадастр недвижимости по границам: населённых пунктов, территориальных зон, зон с особыми условиями использования территорий»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3140300000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внесению сведений в государственный кадастр недвижимости по границам: населённых пунктов, территориальных зон, зон с особыми условиями использования территорий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3140371290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3140371290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«Подготовка земельных участков  к проведению аукциона на предоставление в аренду или в собственность (получение технических условий, определение рыночной стоимости, снос самовольных построек)»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3140400000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земельных участков  к проведению аукциона на </w:t>
            </w: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в аренду или в собственность (получение технических условий, определение рыночной стоимости, снос самовольных построек)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3140471300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3140471300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«Проведение комплекса мероприятий с целью внесения сведений в государственный кадастр недвижимости о земельных участках, а также проведение комплексных кадастровых работ»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3140600000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369,70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комплекса мероприятий с целью внесения сведений в государственный кадастр недвижимости о земельных участках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3140671320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275,70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3140671320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275,70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комплексных кадастровых работ за счет средств местного бюджета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3140675110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3140675110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«Выделение земельных долей из земель сельскохозяйственного назначения, признанных невостребованными, с последующей </w:t>
            </w: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регистрацией права муниципальной собственности»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3140700000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270,30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3140770740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270,30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3140770740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270,30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2 580,00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289 517,46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153 868,70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49 298,70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5 723,60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4 607,30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4 607,30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«Обеспечение жильем жителей Соль-Илецкого городского округа»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4 607,30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4 607,30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4 607,30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4 607,30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4 607,30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4 607,30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«Осуществление переданных полномочий по обеспечению жильем социального найма отдельных категорий граждан»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4 607,30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4 607,30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4 607,30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1040280500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4 607,30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4 607,30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4 607,30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1040280500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4 607,30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4 607,30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4 607,30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«Содержание и развитие жилищно - коммунального хозяйства муниципального образования Соль-</w:t>
            </w: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Илецкий городской округ»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1 116,30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1 116,30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«Содержание муниципального жилищного фонда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3240200000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1 116,30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взносов за капитальный ремонт муниципального жилищного фонда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3240270900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409,30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3240270900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394,70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3240270900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14,60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ремонтных работ в муниципальных квартирах  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3240271440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3240271440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115 115,30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102 127,60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15 789,50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«Развитие туризма в Соль-Илецком городском округе"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99 506,70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99 506,70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«Развитие туристической инфраструктуры»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061J100000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99 506,70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Капитальные вложения в объекты муниципальной собственности в целях строительства (реконструкции) объектов обеспечивающей инфраструктуры с длительным сроком </w:t>
            </w: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окупаемости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061J1S3360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99 506,70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061J1S3360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99 506,70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«Содержание и развитие жилищно - коммунального хозяйства муниципального образования Соль-Илецкий городской округ»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15 608,60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102 127,60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15 789,50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15 608,60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102 127,60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15 789,50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«Развитие и содержание систем и объектов коммунальной инфраструктуры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3240100000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15 608,60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102 127,60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15 789,50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содержание систем и объектов коммунальной инфраструктуры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3240171390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5 441,30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3240171390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3240171390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4 541,30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капитальному ремонту объектов коммунальной </w:t>
            </w: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инфраструктуры муниципальной собственности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32401S0450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10 167,30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789,50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15 789,50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32401S0450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10 167,30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789,50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15 789,50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модернизации систем коммунальной инфраструктуры за счет средств, поступивших от публично-правовой компании «Фонд развития территорий»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32401S9505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72 888,50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32401S9505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72 888,50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модернизации систем коммунальной инфраструктуры за счет средств областного бюджета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32401S9605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28 449,60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32401S9605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28 449,60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58 292,76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21 833,80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3 601,90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 и муниципальным долгом муниципального образования Соль-Илецкий городской округ"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«Обеспечение реализации проектов развития общественной инфраструктуры, основанных на местных инициативах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0340500000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реализации проектов развития общественной </w:t>
            </w: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инфраструктуры, основанных на местных инициативах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0340571240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0340571240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«Формирование современной городской среды в Соль-Илецком городском округе Оренбургской области»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46 575,92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19 349,20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38 220,20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19 349,20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161F200000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38 220,20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19 349,20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161F255550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17 479,00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19 349,20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161F255550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17 479,00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19 349,20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наиболее посещаемой муниципальной территории общего пользования городского округа.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161F271360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161F271360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победителям Всероссийского конкурса лучших проектов создания комфортной городской среды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161F2S4240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13 341,20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161F2S4240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13 341,20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4 445,60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«Создание наиболее посещаемой муниципальной территории общего пользования  населенных пунктов»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1640200000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209,40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наиболее посещаемой муниципальной территории общего пользования городского округа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1640271360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209,40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1640271360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209,40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«Благоустройство мест массового отдыха населения (городских парков) в городе Соль-Илецке»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1640300000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2 756,90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мест массового отдыха населения (городских парков) в городе Соль-Илецке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1640371170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2 756,90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1640371170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2 706,90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1640371170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«Реализация инициативных проектов»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1640400000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1 479,30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инициативного проекта «Благоустройство детской площадки, расположенной по адресу: ул. Железнодорожная г. Соль-Илецк Оренбургской области».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1640471404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1640471404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инициативного проекта «Благоустройство детской площадки, расположенной по адресу: ул. Орская, 171 г. Соль-Илецк».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1640471405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1640471405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инициативного проекта «Благоустройство детской площадки, расположенной по адресу: ул. Тополиная в г. Соль-Илецк Оренбургской области».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1640471406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1640471406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инициативного проекта «Благоустройство сквера по ул. Гонтаренко в г. Соль-Илецк Оренбургской области (дополнительные работы: установка карусели)».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1640471407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110,10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1640471407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110,10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инициативного проекта «Благоустройство детской площадки, расположенной по адресу: с. Мещеряковка Соль-Илецкого городского округа Оренбургской области».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1640471408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341,20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1640471408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341,20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3 910,12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Приоритетный проект «Вовлечение жителей муниципальных образований </w:t>
            </w: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Оренбургской области в процесс выбора и реализации инициативных проектов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165П500000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3 910,12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Реализация инициативных проектов (Устройство детской игровой площадки в с. Изобильное Соль-Илецкого городского округа, расположенной по адресу: Оренбургская область, Соль-Илецкий городской округ, с. Изобильное, ул. Максима Горького) 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165П5S1403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877,78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165П5S1403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877,78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инициативных проектов (Устройство детской игровой площадки в п. Малопрудное Соль-Илецкого городского округа, расположенной по адресу: Оренбургская область, Соль-Илецкий городской округ, п. Малопрудное, ул. Первомайская)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165П5S1404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522,22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165П5S1404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522,22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инициативных проектов (Устройство детской игровой площадки в с. Перовка Соль-Илецкого городского округа, расположенной по адресу: Оренбургская область, Соль-Илецкий городской округ, с. Перовка, ул. Советская, 12)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165П5S1405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661,11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</w:t>
            </w: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165П5S1405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661,11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инициативных проектов (Устройство детской игровой площадки в с. Тамар-Уткуль Соль-Илецкого городского округа, расположенной по адресу: Оренбургская область, Соль-Илецкий городской округ, с. Тамар-Уткуль, ул. Центральная, 18А)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165П5S1406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633,33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165П5S1406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633,33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завершению реализации инициативных проектов (Устройство детской игровой площадки в с. Изобильное Соль-Илецкого городского округа, расположенной по адресу: Оренбургская область, Соль-Илецкий городской округ, с. Изобильное, ул. Максима Горького) 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165П5И1403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386,36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165П5И1403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386,36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завершению реализации инициативных проектов (Устройство детской игровой площадки в п. Малопрудное Соль-Илецкого городского округа, расположенной по адресу: Оренбургская область, Соль-Илецкий городской округ, п. Малопрудное, ул. </w:t>
            </w: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Первомайская)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165П5И1404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257,01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165П5И1404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257,01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завершению реализации инициативных проектов (Устройство детской игровой площадки в с. Перовка Соль-Илецкого городского округа, расположенной по адресу: Оренбургская область, Соль-Илецкий городской округ, с. Перовка, ул. Советская, 12)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165П5И1405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277,90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165П5И1405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277,90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завершению реализации инициативных проектов (Устройство детской игровой площадки в с. Тамар-Уткуль Соль-Илецкого городского округа, расположенной по адресу: Оренбургская область, Соль-Илецкий городской округ, с. Тамар-Уткуль, ул. Центральная, 18А)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165П5И1406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294,41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165П5И1406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294,41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"Благоустройство  территории муниципального образования Соль-Илецкий городской округ"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7 685,24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4 383,60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</w:t>
            </w: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«Санитарное содержание территории округа»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1840100000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санитарному содержанию территории округа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1840171490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1840171490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«Посадка и уход за зелёными насаждениями  в скверах»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1840200000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558,60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Посадка и уход за зелёными насаждениями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1840270620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558,60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1840270620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558,60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«Содержание мест захоронения на территории Соль-Илецкого городского округа»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1840300000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мест захоронения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1840370940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1840370940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1840370940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3 301,64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Приоритетный проект «Вовлечение жителей муниципальных образований Оренбургской области в процесс </w:t>
            </w: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выбора и реализации инициативных проектов»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185П500000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3 301,64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инициативных проектов (Устройство ограждения мусульманского кладбища, расположенного по адресу: Оренбургская область, Соль-Илецкий городской округ, п. Маякское)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185П5S1407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544,44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185П5S1407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544,44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инициативных проектов (Устройство ограждения мусульманского кладбища с. Михайловка Соль-Илецкого городского округа, расположенного по адресу: Оренбургская область, Соль-Илецкий городской округ, с. Михайловка)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185П5S1408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842,22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185П5S1408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842,22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инициативных проектов (Устройство ограждения православного кладбища с. Саратовка Соль-Илецкого городского округа, расположенного по адресу: Оренбургская область, Соль-Илецкий городской округ, с. Саратовка)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185П5S1409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877,78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185П5S1409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877,78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завершению </w:t>
            </w: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реализации инициативных проектов (Устройство ограждения мусульманского кладбища, расположенного по адресу: Оренбургская область, Соль-Илецкий городской округ, п. Маякское)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185П5И140</w:t>
            </w: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238,06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185П5И1407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238,06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завершению реализации инициативных проектов (Устройство ограждения мусульманского кладбища с. Михайловка Соль-Илецкого городского округа, расположенного по адресу: Оренбургская область, Соль-Илецкий городской округ, с. Михайловка)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185П5И1408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406,06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185П5И1408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406,06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завершению реализации инициативных проектов (Устройство ограждения православного кладбища с. Саратовка Соль-Илецкого городского округа, расположенного по адресу: Оренбургская область, Соль-Илецкий городской округ, с. Саратовка)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185П5И1409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393,08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185П5И1409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393,08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"Отходы"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3 534,60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2 484,60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2 484,60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Комплексы процессных мероприятий 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3 534,60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2 484,60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2 484,60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«Участие в обустройстве полигона»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2140100000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2 184,60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2 484,60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2 484,60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обустройстве полигона, разработка проектно-сметной документации по рекультивации полигона ТБО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2140170860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2 184,60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2 484,60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2 484,60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2140170860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2 184,60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2 484,60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2 484,60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2140200000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контейнеров, контейнеров для раздельного накопления ТКО. Организация, обустройство контейнерных площадок, ремонт и содержание контейнерных площадок, установка урн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2140271420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2140271420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"Комплексное развитие сельских территорий, развитие сельского хозяйства и регулирование рынков сельскохозяйственной продукции, сырья и продовольствия  Соль-</w:t>
            </w: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Илецкого городского округа»"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1 117,30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1 117,30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«Реализация проектов комплексного развития сельских территорий»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2240100000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1 117,30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 (Создание детской площадки на ст. Маячная)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22401L5761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1 117,30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22401L5761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1 117,30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110 385,80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25 300,00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25 300,00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«Формирование современной городской среды в Соль-Илецком городском округе Оренбургской области»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161F200000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161F254240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161F254240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«Повышение безопасности дорожного движения Соль-Илецкого городского округа»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25 385,80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25 300,00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25 300,00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25 385,80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25 300,00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25 300,00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«Осуществление управленческих функций по исполнению полномочий органов местного самоуправления по решению вопросов местного значения (переданных государственных полномочий)»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1940200000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25 385,80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25 300,00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25 300,00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муниципального казенного учреждения "Управление городского хозяйства Соль-Илецкого городского округа"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1940271190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25 385,80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25 300,00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25 300,00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1940271190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6 676,10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7 300,00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7 300,00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1940271190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1940271190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17 739,70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9 925,10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1 031 843,97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853 298,20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849 436,80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2 362,00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229 718,45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196 495,40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192 763,00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«Развитие  системы образования Соль-Илецкого городского округа»          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2 362,00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228 596,45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196 495,40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192 763,00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2 362,00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228 596,45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196 495,40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192 763,00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«Развитие дошкольного образования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2 322,00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222 822,10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195 374,20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191 641,80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дошкольного </w:t>
            </w: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образования гражданам 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0240120150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2 322,00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111 332,30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83 884,40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80 152,00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0240120150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1 902,00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81 703,15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70 447,00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67 947,00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0240120150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29 629,15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13 437,40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12 205,00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0240180981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111 489,80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111 489,80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111 489,80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0240180981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83 494,48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99 974,70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99 974,70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0240180981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27 995,32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11 515,10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11 515,10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«Осуществление переданных полномочий по воспитанию и обучению детей-инвалидов в образовательных учреждениях, реализующих программу дошкольного образования, а так же предоставлению компенсации на воспитание и обучение детей-инвалидов на дому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1 121,20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1 121,20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1 121,20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0240580260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1 121,20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1 121,20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1 121,20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0240580260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907,57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1 121,20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1 121,20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0240580260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213,63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«Развитие инфраструктуры дошкольного, общего и </w:t>
            </w: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дополнительного образования детей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4 315,95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0240920180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1 300,75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0240920180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1 290,75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0240920180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объектов муниципальной собственности для размещения дошкольных образовательных организаций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02409S1440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3 015,20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02409S1440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3 015,20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«Реализация инициативных проектов»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0241100000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337,20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инициативного проекта «Ремонт покрытия дорожек, расположенных на территории детского сада села Григорьевка по адресу: Оренбургская область, Соль-Илецкий район, село Григорьевка, ул. Красноармейская, дом 4»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0241171403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337,20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0241171403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337,20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«Профилактика терроризма и экстремизма, развитие межнациональных и межконфессиональных отношений на территории муниципального образования Соль-Илецкий городской округ Оренбургской области»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1 122,00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1 122,00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«Обеспечение в образовательных организациях муниципальных </w:t>
            </w: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образований требований к антитеррористической защищенности объектов (территорий)»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2740200000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1 122,00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в муниципальных образовательных организациях требований к антитеррористической защищенности объектов (территорий)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27402S1610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1 122,00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27402S1610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27402S1610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5 730,40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725 447,30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591 816,30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591 687,30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«Развитие  системы образования Соль-Илецкого городского округа»          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5 730,40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713 483,60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586 616,50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586 487,50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2 759,40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«Успех каждого ребенка»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021E200000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2 759,40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021E250980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398,80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021E250980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398,80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капитального ремонта и обновление материально-технической базы для занятий физической культурой и спортом в общеобразовательных организациях, расположенных в сельской местности </w:t>
            </w: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городах с численностью населения до 250 тысяч человек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021E2S0980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2 360,60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021E2S0980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2 360,60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5 730,40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656 383,83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586 616,50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586 487,50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«Развитие общего образования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4 554,40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594 642,71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537 931,70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539 266,30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общего    образования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0240220160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4 554,40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181 516,11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124 805,10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126 139,70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0240220160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3 507,00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141 713,61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95 408,70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97 975,70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0240220160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1 047,40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39 802,50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29 396,40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28 164,00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0240280982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375 394,60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375 394,60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375 394,60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0240280982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283 502,70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283 502,70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283 502,70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0240280982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91 891,90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91 891,90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91 891,90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02402L3030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37 732,00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37 732,00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37 732,00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02402L3030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28 502,50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28 502,50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28 502,50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02402L3030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9 229,50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9 229,50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9 229,50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 процессных мероприятий «Развитие инфраструктуры дошкольного, общего и дополнительного образования детей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1 176,00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9 885,33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0240920180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1 176,00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9 885,33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0240920180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1 131,00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8 026,28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0240920180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1 859,05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«Осуществление финансирования социально-значимых мероприятий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2 871,00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Финансирование социально значимых мероприятий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0241071160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2 871,00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0241071160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2 871,00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«Совершенствование  системы управления  организацией питания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0241400000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48 684,80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48 684,80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47 221,20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02414L3040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34 820,10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34 820,10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33 356,50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02414L3040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23 588,30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23 588,30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22 600,70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02414L3040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11 231,80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11 231,80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10 755,80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финансовое обеспечение мероприятий по организации питания обучающихся 5-11 классов в общеобразовательных организациях Оренбургской области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02414S1370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8 164,70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8 164,70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8 164,70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02414S1370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5 658,00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5 658,00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5 658,00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02414S1370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2 506,70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2 506,70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2 506,70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бесплатным </w:t>
            </w: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двухразовым питанием лиц с ограниченными возможностями здоровья, обучающихся в муниципальных образовательных учреждениях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02414S1680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5 700,00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5 700,00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5 700,00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02414S1680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4 121,40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4 121,40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4 121,40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02414S1680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1 578,60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1 578,60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1 578,60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«Реализация проекта «Школьный бюджет»»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0242000000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проекта «Школьный бюджет»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0242020190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0242020190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54 340,37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Приоритетный проект «Модернизация школьных систем образования (Оренбургская область)»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025ПБ00000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54 340,37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(местный бюджет)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025ПБ20210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18 491,65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025ПБ20210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18 491,65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025ПБL7500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35 848,72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025ПБL7500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35 848,72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«Патриотическое воспитание граждан Соль-Илецкого городского округа»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5 368,70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5 199,80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5 199,80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«Патриотическое воспитание граждан Российской Федерации».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5 274,70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5 199,80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5 199,80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Региональный проект «Патриотическое воспитание граждан Российской Федерации».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081EВ00000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5 274,70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5 199,80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5 199,80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081EВ51790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5 274,70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5 199,80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5 199,80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081EВ51790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3 886,60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3 831,40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3 831,40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081EВ51790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1 388,10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1 368,40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1 368,40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0840300000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0840370440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0840370440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«Профилактика терроризма и экстремизма, развитие межнациональных и межконфессиональных отношений на территории муниципального образования Соль-Илецкий городской округ Оренбургской области»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6 395,00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3 195,00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 процессных мероприятий «Обеспечение в образовательных организациях муниципальных образований требований к антитеррористической защищенности объектов (территорий)»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2740200000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3 195,00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 муниципальных образовательных организациях требований к антитеррористической защищенности объектов (территорий)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27402S1610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3 195,00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27402S1610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2 665,00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27402S1610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Приоритетный проект «Модернизация школьных систем образования (Оренбургская область)»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275ПБ00000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 муниципальных общеобразовательных организациях, выступающих объектами капитального ремонта, требований к антитеррористической защищенности объектов (территорий)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275ПБS1600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275ПБS1600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мероприятия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непрограммные мероприятия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временной занятости подростков от 14 до 18 лет в период летних каникул и в свободное от учебы время, в рамках комплексной программы профилактики правонарушений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7730070640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7730070640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587,40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36 255,65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29 373,80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29 373,80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«Развитие культуры и искусства Соль-Илецкого городского округа»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125,10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19 865,90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14 071,00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14 071,00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125,10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19 865,90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14 071,00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14 071,00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«Развитие образования в сфере культуры и искусства»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0140200000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125,10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19 865,90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14 071,00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14 071,00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дополнительных общеобразовательных общеразвивающих программ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0140220120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125,10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19 865,90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14 071,00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14 071,00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0140220120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125,10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19 865,90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14 071,00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14 071,00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«Развитие  системы образования Соль-Илецкого городского округа»          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462,30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16 389,75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15 302,80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15 302,80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462,30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16 389,75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15 302,80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15 302,80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«Развитие  дополнительного образования детей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462,30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16 389,75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15 302,80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15 302,80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дополнительного образования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0240320170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462,30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16 389,75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15 302,80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15 302,80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0240320170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462,30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16 389,75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15 302,80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15 302,80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«Развитие  муниципальной  службы»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 «Совершенствование муниципальной службы»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высоко профессионального состава </w:t>
            </w: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служащих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1340170540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1340170540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336,00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«Молодежь Соль-Илецкого городского округа»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«Развитие системы поддержки молодежи («Молодежь России»)»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315,80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«Развитие системы поддержки молодежи («Молодежь России»)»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051EГ00000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315,80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программы комплексного развития молодежной политики в регионах Российской Федерации "Регион для молодых"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051EГ51160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315,80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051EГ51160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315,80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20,20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«Создание условий для продвижения инициативной и талантливой молодежи городского округа (областные,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продвижения инициативной и талантливой молодежи городского округа </w:t>
            </w: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0540170290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0540170290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«Воспитание у молодежи чувства патриотизма и гражданской ответственности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0540300000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Воспитание у молодежи чувства патриотизма и гражданской ответственности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0540370260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0540370260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«Комплексные меры противодействия злоупотреблению наркотиками и их незаконному обороту  в Соль-Илецком городском округе»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0540700000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0540770480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0540770480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 агитационной работы по пропаганде   здорового </w:t>
            </w: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образа жизни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0540770490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0540770490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1 245,30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40 016,57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35 612,70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35 612,70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«Развитие  системы образования Соль-Илецкого городского округа»          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1 245,30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39 173,57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34 769,70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34 769,70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1 245,30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39 173,57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34 769,70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34 769,70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«Обеспечение деятельности центра диагностики и консультирования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0241500000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2 346,60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2 314,60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2 314,60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центра диагностики и консультирования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0241520080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2 346,60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2 314,60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2 314,60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0241520080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2 346,60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2 314,60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2 314,60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«Обеспечение деятельности информационно методического центра»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0241600000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6 583,70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6 173,70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6 173,70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информационно методического центра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0241670080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6 583,70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6 173,70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6 173,70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0241670080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6 173,70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6 173,70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6 173,70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0241670080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«Обеспечение деятельности централизованных бухгалтерий»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0241700000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1 245,30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23 483,30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19 680,00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19 680,00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централизованных бухгалтерий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0241770070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1 245,30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23 483,30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19 680,00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19 680,00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</w:t>
            </w: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казенных учреждений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0241770070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19 419,30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19 680,00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19 680,00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0241770070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1 245,30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4 042,00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0241770070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«Центральный аппарат»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0241800000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5 073,97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4 915,40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4 915,40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0241810020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4 945,40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4 915,40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4 915,40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0241810020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4 915,40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4 915,40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4 915,40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0241810020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02418L5490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128,57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02418L5490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128,57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«Осуществление переданных полномочий по  организации и осуществлению деятельности по опеке и попечительству над несовершенолетними»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0241900000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1 686,00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1 686,00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1 686,00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переданных полномочий по организации и осуществлению деятельности по опеке и попечительству над </w:t>
            </w: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несовершеннолетними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0241980954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1 686,00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1 686,00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1 686,00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выплату персоналу государственных (муниципальньных) органов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0241980954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1 310,60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1 310,60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1 310,60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0241980954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375,40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375,40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375,40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«Обеспечение жильем жителей Соль-Илецкого городского округа»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«Осуществление переданных полномочий по предоставлению жилых помещений детям-сиротам по договорам найма специализированных жилых помещений»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1040300000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по формированию и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1040380955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1040380955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628,40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1040380955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214,60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2 874,90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147 837,55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107 757,20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104 599,20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1 977,90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120 784,95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85 002,40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85 002,40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«Развитие культуры и искусства Соль-Илецкого городского округа»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1 977,90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120 784,95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85 002,40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85 002,40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"Цифровая культура"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011A300000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виртуальных концертных залов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011A354530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011A354530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1 977,90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116 091,93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85 002,40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85 002,40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«Развитие и поддержка народного творчества, организация и проведение культурно массовых мероприятий»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1 689,50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84 103,19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57 338,60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57 338,60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клубных формирований самодеятельного народного творчества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0140120110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1 689,50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82 317,73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57 338,60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57 338,60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0140120110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1 689,50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74 322,79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50 087,40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50 087,40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0140120110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7 994,94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7 251,20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7 251,20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текущего и капитального ремонта недвижимого и особо ценного движимого имущества, закрепленного за учреждениями культуры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0140171520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1 785,46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0140171520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1 785,46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«Обеспечение сохранения культурного наследия Соль-Илецкого городского округа»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0140300000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138,40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5 390,50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сохранения культурного </w:t>
            </w: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наследия Соль-Илецкого городского округа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0140320130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138,40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5 390,50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0140320130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138,40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5 390,50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«Организация библиотечного обслуживания населения»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0140400000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26 175,30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23 093,80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23 093,80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Формирование, учет, изучение, обеспечение физического сохранения и безопасности фондов библиотеки; библиографическое и информационное обслуживание пользователей библиотеки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0140420140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26 175,30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23 093,80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23 093,80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0140420140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26 175,30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23 093,80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23 093,80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«Реализация инициативных проектов»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0140700000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422,94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инициативного проекта «Замена оконных блоков в здании Цвиллингского СДК, расположенного по адресу: Оренбургская область, Соль-Илецкий городской округ, п. Дивнополье, ул. Советская, д. 41».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0140771401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236,74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0140771401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236,74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инициативного проекта «Замена оконных блоков и одной деревянной двери в проеме окна, а также замена разбитого звена на одном стеклопакете окна, замена разбитого звена на одной пластиковой двери, расположенных в здании СДК Угольное, по адресу: Оренбургская область, Соль-Илецкий район, с. Угольное, ул. Советская, д. 27.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0140771402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186,20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0140771402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186,20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Приоритетные проекты Оренбургской области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2 193,02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015П500000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2 193,02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инициативных проектов (капитальный ремонт фасада и замена четырех оконных блоков в Боевогорском сельском доме культуры, расположенном по адресу: Оренбургская область, Соль-Илецкий городской округ, с. Боевая Гора, ул.Таврическая, 14 )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015П5S1401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511,11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015П5S1401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511,11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инициативных проектов (капитальный ремонт исторического сооружения в с. Григорьевка Соль-Илецкого городского округа, расположенного по адресу: Оренбургская область, Соль-Илецкий городской округ, с. Григорьевка, ул. Ленина,31 «А» )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015П5S1402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911,11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015П5S1402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911,11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завершению реализации инициативных проектов (капитальный ремонт фасада и замена четырех оконных блоков в Боевогорском сельском доме культуры, расположенном по адресу: Оренбургская область, Соль-Илецкий городской округ, с. Боевая Гора, </w:t>
            </w: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ул.Таврическая, 14 )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015П5И1401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311,52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015П5И1401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311,52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завершению реализации инициативных проектов (капитальный ремонт исторического сооружения в с. Григорьевка Соль-Илецкого городского округа, расположенного по адресу: Оренбургская область, Соль-Илецкий городской округ, с. Григорьевка, ул. Ленина,31 «А»)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015П5И1402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459,28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015П5И1402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459,28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897,00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27 052,60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22 754,80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19 596,80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«Развитие культуры и искусства Соль-Илецкого городского округа»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27 052,60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22 754,80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19 596,80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27 052,60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22 754,80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19 596,80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«Обслуживание учреждений культуры»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0140500000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24 409,10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20 171,30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17 013,30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Административно-хозяйственное обеспечение учреждений культуры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0140520040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24 409,10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20 171,30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17 013,30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0140520040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24 409,10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20 171,30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17 013,30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«Регулирование и координация деятельности учреждений культуры и искусства»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0140600000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2 643,50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2 583,50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2 583,50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0140610020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2 643,50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2 583,50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2 583,50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выплату персоналу государственных (муниципальньных) </w:t>
            </w: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органов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0140610020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2 583,50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2 583,50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2 583,50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0140610020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87 123,20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88 031,60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88 273,70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2 400,00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2 400,00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2 400,00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«Обеспечение деятельности органов местного самоуправления  муниципального образования Соль-Илецкий городской округ»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«Обеспечение деятельности администрации муниципального образования Соль-Илецкий городской округ»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2840100000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доплат к пенсии муниципальным служащим органов местного самоуправления муниципального образования Соль-Илецкий городского округа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2840170120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2840170120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584,40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«Патриотическое воспитание граждан Соль-Илецкого городского округа»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140,40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140,40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«Совершенствование организационно-методического обеспечения функционирования системы </w:t>
            </w: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патриотического воспитания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0840100000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140,40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0840170420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140,40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гражданам,кроме публичных нормативных социальных выплат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0840170420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140,40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«Закрепление медицинских кадров в Соль-Илецком городском округе и обеспечение их жильем» 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«Компенсация  врачам-специалистам затрат по частичной оплате найма жилого помещения»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 врачам-специалистам затрат по частичной оплате найма жилого помещения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1140170510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гражданам,кроме публичных нормативных социальных выплат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1140170510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83 691,39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85 631,60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85 873,70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«Развитие  системы образования Соль-Илецкого городского округа»          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34 088,10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34 320,00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34 562,10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34 088,10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34 320,00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34 562,10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«Организация отдыха детей в каникулярное время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3 275,00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3 506,90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3 749,00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переданных полномочий по финансовому </w:t>
            </w: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обеспечению мероприятий по отдыху детей в каникулярное время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0240480530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3 275,00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3 506,90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3 749,00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0240480530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2 557,20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2 789,10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3 031,20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0240480530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717,80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717,80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717,80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0240600000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9 032,20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9 032,20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9 032,20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0240680190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9 032,20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9 032,20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9 032,20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0240680190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177,10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177,10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0240680190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8 855,10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8 855,10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8 855,10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«Осуществление переданных полномочий по содержанию ребенка в семье опекуна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9 432,80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9 432,80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9 432,80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по содержанию ребенка в семье опекуна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0240788110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9 432,80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9 432,80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9 432,80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0240788110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0240788110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9 404,60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9 404,60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9 404,60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«Осуществление переданных полномочий по содержанию ребенка в приемной семье, а так же на вознаграждение, причитающегося приемному родителю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12 348,10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12 348,10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12 348,10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0240888120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12 348,10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12 348,10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12 348,10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0240888120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0240888120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6 100,80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6 100,80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6 100,80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гражданам,кроме публичных нормативных социальных выплат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0240888120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6 229,00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6 229,00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6 229,00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«Обеспечение жильем жителей Соль-Илецкого городского округа»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49 603,29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51 311,60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51 311,60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49 603,29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51 311,60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51 311,60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«Улучшение жилищных условий молодых семей»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7 817,50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9 078,40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9 078,40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10401L4970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7 817,50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9 078,40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9 078,40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Социальные выплаты гражданам,кроме публичных нормативных социальных выплат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10401L4970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7 817,50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9 078,40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9 078,40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«Осуществление переданных полномочий по предоставлению жилых помещений детям-сиротам по договорам найма специализированных жилых помещений»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1040300000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41 785,79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42 233,20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42 233,20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1040380510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37 040,59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37 488,00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37 476,40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1040380510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37 040,59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37 488,00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37 476,40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10403R0820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4 745,20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4 745,20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4 756,80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10403R0820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4 745,20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4 745,20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4 756,80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447,41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«Обеспечение жильем жителей Соль-Илецкого городского округа»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447,41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447,41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«Осуществление переданных </w:t>
            </w: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полномочий по предоставлению жилых помещений детям-сиротам по договорам найма специализированных жилых помещений»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1040300000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447,41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1040380510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447,41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1040380510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447,41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46 032,39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42 024,40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33 617,90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19 725,59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11 599,00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11 599,00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Соль-Илецком городском округе"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19 725,59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11 599,00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11 599,00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15 143,80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11 599,00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11 599,00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0440300000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15 143,80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11 599,00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11 599,00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0440320660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13 143,80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11 599,00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11 599,00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0440320660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13 143,80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11 599,00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11 599,00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Проведение окружных физкультурно-спортивных мероприятий среди подростков и молодежи, среди взрослого населения, среди ветеранов спорта, лиц с ограниченными возможностями здоровья и участие в областных и Всероссийских соревнованиях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0440321220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0440321220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занятий физической культуры и спортом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0440321230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0440321230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4 581,79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045П500000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4 581,79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инициативных проектов (Монтаж хоккейной коробки в с. Кумакское Соль-Илецкого городского округа, расположенной по адресу: Оренбургская область, Соль-Илецкий городской округ, с. Кумакское, ул. Молодёжная)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045П5S1410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1 055,56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045П5S1410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1 055,56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инициативных проектов (Монтаж хоккейной коробки в с. Первомайское Соль-Илецкого городского округа, расположенной по адресу: Оренбургская область, Соль-Илецкий  городской округ, с. </w:t>
            </w: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Первомайское, ул. Мира, 10Б)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045П5S1411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1 111,11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045П5S1411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1 111,11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инициативных проектов (Монтаж хоккейной коробки в с. Угольное Соль-Илецкого городского округа, расположенной по адресу: Оренбургская область, Соль-Илецкий городской округ, с. Угольное, ул. Советская, 31)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045П5S1412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1 055,56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045П5S1412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1 055,56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завершению реализации инициативных проектов (Монтаж хоккейной коробки в с. Кумакское Соль-Илецкого городского округа, расположенной по адресу: Оренбургская область, Соль-Илецкий городской округ, с. Кумакское, ул. Молодёжная)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045П5И1410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449,29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045П5И1410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449,29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завершению Реализация инициативных проектов (Монтаж хоккейной коробки в с. Первомайское Соль-Илецкого городского округа, расположенной по адресу: Оренбургская область, Соль-Илецкий  городской округ, с. Первомайское, ул. Мира, 10Б)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045П5И1411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392,46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045П5И1411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392,46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завершению реализации инициативных проектов (Монтаж хоккейной коробки в с. </w:t>
            </w: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Угольное Соль-Илецкого городского округа, расположенной по адресу: Оренбургская область, Соль-Илецкий городской округ, с. Угольное, ул. Советская, 31)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045П5И1412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517,81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045П5И1412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517,81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8 421,10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Соль-Илецком городском округе"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8 421,10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8 421,10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«Создание спортивных площадок»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0440400000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8 421,10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спортивных площадок (создание спортивных площадок для игры в мини-футбол)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04404S1522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8 421,10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04404S1522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8 421,10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26 306,80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22 004,30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22 018,90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«Развитие  системы образования Соль-Илецкого городского округа»          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26 208,80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22 004,30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22 018,90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26 208,80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22 004,30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22 018,90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«Развитие  дополнительного образования детей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26 208,80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22 004,30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22 018,90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дополнительного образования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0240320170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26 208,80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22 004,30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22 018,90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0240320170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26 208,80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22 004,30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22 018,90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«Профилактика терроризма и экстремизма, развитие межнациональных и </w:t>
            </w: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межконфессиональных отношений на территории муниципального образования Соль-Илецкий городской округ Оренбургской области»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2740000000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«Обеспечение в образовательных организациях муниципальных образований требований к антитеррористической защищенности объектов (территорий)»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2740200000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 муниципальных образовательных организациях требований к антитеррористической защищенности объектов (территорий)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27402S1610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27402S1610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93C" w:rsidRPr="003F0DF7" w:rsidRDefault="0021593C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3F0DF7" w:rsidRDefault="003F0DF7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3F0DF7" w:rsidRDefault="003F0DF7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3F0DF7" w:rsidRDefault="003F0DF7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3F0DF7" w:rsidRDefault="003F0DF7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3F0DF7" w:rsidRDefault="003F0DF7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3F0DF7" w:rsidRDefault="003F0DF7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3F0DF7" w:rsidRDefault="003F0DF7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3F0DF7" w:rsidRDefault="003F0DF7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3F0DF7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15 763,70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3F0DF7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3F0DF7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31 523,30</w:t>
            </w:r>
          </w:p>
        </w:tc>
      </w:tr>
      <w:tr w:rsidR="00960D85" w:rsidRPr="0021593C" w:rsidTr="00960D85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3F0DF7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3F0DF7" w:rsidRDefault="003F0DF7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3F0DF7" w:rsidRDefault="003F0DF7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3F0DF7" w:rsidRDefault="003F0DF7" w:rsidP="00215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3F0DF7" w:rsidRDefault="003F0DF7" w:rsidP="0021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3F0DF7" w:rsidRDefault="003F0DF7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58 838,30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3F0DF7" w:rsidRDefault="003F0DF7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1 885 634,50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3F0DF7" w:rsidRDefault="003F0DF7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3F0DF7" w:rsidRDefault="003F0DF7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1 453 111,50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3F0DF7" w:rsidRDefault="003F0DF7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3F0DF7" w:rsidRDefault="003F0DF7" w:rsidP="00215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1 345 011,70</w:t>
            </w:r>
          </w:p>
        </w:tc>
      </w:tr>
    </w:tbl>
    <w:p w:rsidR="0021593C" w:rsidRPr="0021593C" w:rsidRDefault="0021593C" w:rsidP="0021593C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21593C" w:rsidRPr="0021593C" w:rsidRDefault="0021593C" w:rsidP="002159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93C" w:rsidRDefault="0021593C" w:rsidP="002159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4568" w:rsidRDefault="001D4568" w:rsidP="0072777D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3F0DF7" w:rsidRDefault="003F0DF7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3F0DF7" w:rsidRDefault="003F0DF7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3F0DF7" w:rsidRDefault="003F0DF7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960D85" w:rsidRDefault="00960D85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960D85" w:rsidRDefault="00960D85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960D85" w:rsidRDefault="00960D85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960D85" w:rsidRDefault="00960D85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960D85" w:rsidRDefault="00960D85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960D85" w:rsidRDefault="00960D85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960D85" w:rsidRDefault="00960D85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960D85" w:rsidRDefault="00960D85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3F0DF7" w:rsidRDefault="003F0DF7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1D4568" w:rsidRPr="00BB21A9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BB21A9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1D4568" w:rsidRPr="00BB21A9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BB21A9">
        <w:rPr>
          <w:rFonts w:ascii="Times New Roman" w:hAnsi="Times New Roman" w:cs="Times New Roman"/>
          <w:sz w:val="24"/>
          <w:szCs w:val="24"/>
        </w:rPr>
        <w:t xml:space="preserve"> к решению Совета депутатов </w:t>
      </w:r>
    </w:p>
    <w:p w:rsidR="001D4568" w:rsidRPr="00BB21A9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BB21A9">
        <w:rPr>
          <w:rFonts w:ascii="Times New Roman" w:hAnsi="Times New Roman" w:cs="Times New Roman"/>
          <w:sz w:val="24"/>
          <w:szCs w:val="24"/>
        </w:rPr>
        <w:t xml:space="preserve">от  14.12.2022  № 233     </w:t>
      </w:r>
    </w:p>
    <w:p w:rsidR="001D4568" w:rsidRPr="00BB21A9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BB21A9">
        <w:rPr>
          <w:rFonts w:ascii="Times New Roman" w:hAnsi="Times New Roman" w:cs="Times New Roman"/>
          <w:sz w:val="24"/>
          <w:szCs w:val="24"/>
        </w:rPr>
        <w:t xml:space="preserve">«О бюджете муниципального образования </w:t>
      </w:r>
    </w:p>
    <w:p w:rsidR="001D4568" w:rsidRPr="00BB21A9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BB21A9">
        <w:rPr>
          <w:rFonts w:ascii="Times New Roman" w:hAnsi="Times New Roman" w:cs="Times New Roman"/>
          <w:sz w:val="24"/>
          <w:szCs w:val="24"/>
        </w:rPr>
        <w:t xml:space="preserve">Соль-Илецкий городской округ на 2023 год </w:t>
      </w:r>
    </w:p>
    <w:p w:rsidR="001D4568" w:rsidRPr="00BB21A9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BB21A9">
        <w:rPr>
          <w:rFonts w:ascii="Times New Roman" w:hAnsi="Times New Roman" w:cs="Times New Roman"/>
          <w:sz w:val="24"/>
          <w:szCs w:val="24"/>
        </w:rPr>
        <w:t>и на плановый период 2024-2025 годов»</w:t>
      </w:r>
    </w:p>
    <w:p w:rsidR="001D4568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BB21A9">
        <w:rPr>
          <w:rFonts w:ascii="Times New Roman" w:hAnsi="Times New Roman" w:cs="Times New Roman"/>
          <w:sz w:val="24"/>
          <w:szCs w:val="24"/>
        </w:rPr>
        <w:t>(в редакции решения от 30.08.2023 № 281)</w:t>
      </w:r>
    </w:p>
    <w:p w:rsidR="003F0DF7" w:rsidRDefault="003F0DF7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3F0DF7" w:rsidRPr="003F0DF7" w:rsidRDefault="003F0DF7" w:rsidP="003F0D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0DF7" w:rsidRPr="003F0DF7" w:rsidRDefault="003F0DF7" w:rsidP="003F0D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0D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 бюджетных ассигнований бюджета городского округа по целевым статьям (муниципальным программам и непрограммным направлениям деятельности), группам и подгруппам видов расходов классификации расходов на 2023 год и на плановый период 2024 и 2025 годов</w:t>
      </w:r>
    </w:p>
    <w:p w:rsidR="003F0DF7" w:rsidRPr="003F0DF7" w:rsidRDefault="003F0DF7" w:rsidP="003F0DF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F0DF7">
        <w:rPr>
          <w:rFonts w:ascii="Times New Roman" w:eastAsia="Times New Roman" w:hAnsi="Times New Roman" w:cs="Times New Roman"/>
          <w:sz w:val="20"/>
          <w:szCs w:val="20"/>
          <w:lang w:eastAsia="ru-RU"/>
        </w:rPr>
        <w:t>тыс. рублей</w:t>
      </w:r>
    </w:p>
    <w:tbl>
      <w:tblPr>
        <w:tblW w:w="5192" w:type="pct"/>
        <w:tblLayout w:type="fixed"/>
        <w:tblLook w:val="04A0"/>
      </w:tblPr>
      <w:tblGrid>
        <w:gridCol w:w="5212"/>
        <w:gridCol w:w="1702"/>
        <w:gridCol w:w="728"/>
        <w:gridCol w:w="1379"/>
        <w:gridCol w:w="1600"/>
        <w:gridCol w:w="829"/>
        <w:gridCol w:w="1502"/>
        <w:gridCol w:w="900"/>
        <w:gridCol w:w="1502"/>
      </w:tblGrid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Изменения 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Изменения 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Изменения 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«Развитие культуры и искусства Соль-Илецкого городского округа»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167 703,45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121 828,20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118 670,20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"Цифровая культура"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A3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виртуальных концертных залов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A3 54530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A3 54530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163 010,43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121 828,20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118 670,20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«Развитие и поддержка народного творчества, организация и проведение культурно массовых мероприятий»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1 689,50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84 103,19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57 338,60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57 338,60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клубных формирований самодеятельного народного творчества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01 4 01 20110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1 689,50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82 317,73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57 338,60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57 338,60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01 4 01 20110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1 689,50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74 322,79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50 087,40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50 087,40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01 4 01 20110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7 994,94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7 251,20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7 251,20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текущего и капитального ремонта недвижимого и особо ценного движимого имущества, закрепленного за учреждениями культуры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01 4 01 71520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1 785,46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01 4 01 71520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1 785,46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«Развитие образования в сфере культуры и искусства»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125,10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19 865,90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14 071,00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14 071,00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дополнительных общеобразовательных общеразвивающих программ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01 4 02 20120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125,10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19 865,90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14 071,00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14 071,00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01 4 02 20120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125,10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19 865,90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14 071,00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14 071,00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«Обеспечение сохранения культурного наследия Соль-Илецкого городского округа»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01 4 03 00000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138,40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5 390,50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сохранения культурного наследия Соль-Илецкого городского округа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01 4 03 20130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138,40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5 390,50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01 4 03 20130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138,40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5 390,50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«Организация библиотечного обслуживания населения»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01 4 04 00000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26 175,30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23 093,80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23 093,80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Формирование, учет, изучение, обеспечение физического сохранения и безопасности фондов библиотеки; библиографическое и информационное обслуживание пользователей библиотеки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01 4 04 20140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26 175,30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23 093,80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23 093,80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01 4 04 20140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26 175,30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23 093,80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23 093,80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«Обслуживание учреждений культуры»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01 4 05 00000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24 409,10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20 171,30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17 013,30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Административно-хозяйственное обеспечение учреждений культуры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01 4 05 20040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24 409,10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20 171,30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17 013,30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01 4 05 20040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24 409,10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20 171,30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17 013,30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</w:t>
            </w: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«Регулирование и координация деятельности учреждений культуры и искусства»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01 4 06 00000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2 643,50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2 583,50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2 583,50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01 4 06 10020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2 643,50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2 583,50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2 583,50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01 4 06 10020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2 583,50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2 583,50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2 583,50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01 4 06 10020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«Реализация инициативных проектов»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01 4 07 00000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422,94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инициативного проекта «Замена оконных блоков в здании Цвиллингского СДК, расположенного по адресу: Оренбургская область, Соль-Илецкий городской округ, п. Дивнополье, ул. Советская, д. 41».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01 4 07 71401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236,74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01 4 07 71401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236,74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инициативного проекта «Замена оконных блоков и одной деревянной двери в проеме окна, а также замена разбитого звена на одном стеклопакете окна, замена разбитого звена на одной пластиковой двери, расположенных в здании СДК Угольное, по адресу: Оренбургская область, Соль-Илецкий район, с. Угольное, ул. Советская, д. 27.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01 4 07 71402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186,20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01 4 07 71402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186,20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2 193,02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П5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2 193,02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инициативных проектов (капитальный ремонт фасада и замена четырех оконных блоков в Боевогорском сельском доме </w:t>
            </w: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культуры, расположенном по адресу: Оренбургская область, Соль-Илецкий городской округ, с. Боевая Гора, ул.Таврическая, 14 )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5 П5 S1401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511,11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П5 S1401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511,11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инициативных проектов (капитальный ремонт исторического сооружения в с. Григорьевка Соль-Илецкого городского округа, расположенного по адресу: Оренбургская область, Соль-Илецкий городской округ, с. Григорьевка, ул. Ленина,31 «А» )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П5 S1402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911,11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П5 S1402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911,11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завершению реализации инициативных проектов (капитальный ремонт фасада и замена четырех оконных блоков в Боевогорском сельском доме культуры, расположенном по адресу: Оренбургская область, Соль-Илецкий городской округ, с. Боевая Гора, ул.Таврическая, 14 )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П5 И1401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311,52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П5 И1401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311,52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завершению реализации инициативных проектов (капитальный ремонт исторического сооружения в с. Григорьевка Соль-Илецкого городского округа, расположенного по адресу: Оренбургская область, Соль-Илецкий городской округ, с. Григорьевка, ул. Ленина,31 «А»)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П5 И1402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459,28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П5 И1402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459,28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«Развитие  системы образования Соль-Илецкого городского округа»          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1 057 940,27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889 508,70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885 904,00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2 759,40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«Успех каждого ребенка»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E2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2 759,40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E2 50980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398,80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E2 50980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398,80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капитального ремонта и обновление материально-технической базы для занятий физической культурой и спортом в общеобразовательных организациях, расположенных в сельской местности и городах с численностью населения до 250 тысяч человек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E2 S0980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2 360,60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E2 S0980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2 360,60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1 000 840,50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889 508,70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885 904,00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«Развитие дошкольного образования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02 4 01 00000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2 322,00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222 822,10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195 374,20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191 641,80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дошкольного образования гражданам 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02 4 01 20150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2 322,00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111 332,30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83 884,40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80 152,00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02 4 01 20150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1 902,00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81 703,15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70 447,00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67 947,00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02 4 01 20150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29 629,15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13 437,40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12 205,00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02 4 01 80981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111 489,80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111 489,80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111 489,80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02 4 01 80981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83 494,48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99 974,70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99 974,70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02 4 01 80981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27 995,32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11 515,10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11 515,10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«Развитие общего образования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4 554,40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594 642,71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537 931,70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539 266,30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общего    образования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02 4 02 20160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4 554,40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181 516,11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124 805,10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126 139,70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02 4 02 20160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3 507,00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141 713,61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95 408,70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97 975,70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02 4 02 20160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1 047,40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39 802,50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29 396,40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28 164,00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02 4 02 80982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375 394,60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375 394,60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375 394,60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02 4 02 80982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283 502,70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283 502,70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283 502,70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02 4 02 80982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91 891,90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91 891,90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91 891,90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L3030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37 732,00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37 732,00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37 732,00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L3030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28 502,50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28 502,50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28 502,50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L3030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9 229,50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9 229,50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9 229,50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«Развитие  дополнительного образования детей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02 4 03 00000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662,30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42 598,55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37 307,10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37 321,70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дополнительного образования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02 4 03 20170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662,30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42 598,55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37 307,10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37 321,70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02 4 03 20170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662,30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42 598,55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37 307,10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37 321,70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«Организация отдыха детей в каникулярное время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02 4 04 00000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3 275,00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3 506,90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3 749,00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02 4 04 80530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3 275,00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3 506,90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3 749,00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02 4 04 80530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2 557,20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2 789,10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3 031,20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02 4 04 80530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717,80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717,80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717,80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 процессных мероприятий «Осуществление переданных полномочий по воспитанию и обучению детей-инвалидов в образовательных учреждениях, реализующих программу дошкольного образования, а так же предоставлению компенсации на воспитание и обучение детей-инвалидов на дому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02 4 05 00000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1 121,20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1 121,20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1 121,20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02 4 05 80260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1 121,20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1 121,20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1 121,20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02 4 05 80260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907,57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1 121,20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1 121,20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02 4 05 80260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213,63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02 4 06 00000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9 032,20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9 032,20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9 032,20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02 4 06 80190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9 032,20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9 032,20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9 032,20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02 4 06 80190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177,10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177,10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02 4 06 80190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8 855,10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8 855,10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8 855,10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 процессных мероприятий «Осуществление переданных полномочий по содержанию ребенка в семье опекуна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02 4 07 00000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9 432,80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9 432,80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9 432,80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по содержанию ребенка в семье опекуна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02 4 07 88110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9 432,80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9 432,80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9 432,80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02 4 07 88110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02 4 07 88110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9 404,60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9 404,60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9 404,60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«Осуществление переданных полномочий по содержанию ребенка в приемной семье, а так же на вознаграждение, причитающегося приемному родителю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02 4 08 00000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12 348,10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12 348,10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12 348,10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02 4 08 88120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12 348,10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12 348,10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12 348,10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02 4 08 88120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02 4 08 88120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6 100,80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6 100,80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6 100,80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гражданам,кроме публичных нормативных социальных выплат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02 4 08 88120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6 229,00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6 229,00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6 229,00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«Развитие инфраструктуры дошкольного, общего и дополнительного образования детей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02 4 09 00000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1 216,00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14 201,28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02 4 09 20180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1 216,00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11 186,08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02 4 09 20180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1 171,00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9 317,03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02 4 09 20180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1 869,05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Модернизация объектов муниципальной собственности для размещения дошкольных образовательных организаций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09 S1440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3 015,20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09 S1440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3 015,20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«Осуществление финансирования социально-значимых мероприятий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02 4 10 00000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2 871,00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Финансирование социально значимых мероприятий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02 4 10 71160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2 871,00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02 4 10 71160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2 871,00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«Реализация инициативных проектов»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02 4 11 00000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337,20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инициативного проекта «Ремонт покрытия дорожек, расположенных на территории детского сада села Григорьевка по адресу: Оренбургская область, Соль-Илецкий район, село Григорьевка, ул. Красноармейская, дом 4»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02 4 11 71403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337,20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02 4 11 71403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337,20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«Совершенствование  системы управления  организацией питания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02 4 14 00000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48 684,80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48 684,80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47 221,20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14 L3040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34 820,10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34 820,10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33 356,50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14 L3040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23 588,30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23 588,30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22 600,70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14 L3040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11 231,80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11 231,80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10 755,80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финансовое обеспечение мероприятий по организации питания обучающихся 5-11 классов в общеобразовательных организациях Оренбургской области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14 S1370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8 164,70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8 164,70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8 164,70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14 S1370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5 658,00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5 658,00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5 658,00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14 S1370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2 506,70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2 506,70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2 506,70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бесплатным двухразовым питанием лиц с ограниченными возможностями здоровья, обучающихся в муниципальных образовательных учреждениях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14 S1680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5 700,00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5 700,00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5 700,00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14 S1680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4 121,40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4 121,40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4 121,40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14 S1680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1 578,60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1 578,60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1 578,60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«Обеспечение деятельности центра диагностики и консультирования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02 4 15 00000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2 346,60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2 314,60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2 314,60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центра диагностики и консультирования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02 4 15 20080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2 346,60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2 314,60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2 314,60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02 4 15 20080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2 346,60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2 314,60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2 314,60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«Обеспечение деятельности информационно методического центра»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02 4 16 00000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6 583,70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6 173,70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6 173,70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информационно методического центра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02 4 16 70080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6 583,70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6 173,70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6 173,70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02 4 16 70080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6 173,70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6 173,70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6 173,70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02 4 16 70080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«Обеспечение деятельности централизованных бухгалтерий»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02 4 17 00000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1 245,30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23 483,30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19 680,00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19 680,00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централизованных бухгалтерий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02 4 17 70070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1 245,30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23 483,30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19 680,00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19 680,00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02 4 17 70070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19 419,30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19 680,00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19 680,00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02 4 17 70070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1 245,30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4 042,00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02 4 17 70070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«Центральный аппарат»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02 4 18 00000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5 073,97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4 915,40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4 915,40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02 4 18 10020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4 945,40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4 915,40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4 915,40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02 4 18 10020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4 915,40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4 915,40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4 915,40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02 4 18 10020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18 L5490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128,57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18 L5490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128,57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«Осуществление переданных полномочий по  организации и осуществлению деятельности по опеке и попечительству над несовершенолетними»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02 4 19 00000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1 686,00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1 686,00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1 686,00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02 4 19 80954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1 686,00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1 686,00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1 686,00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02 4 19 80954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1 310,60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1 310,60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1 310,60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02 4 19 80954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375,40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375,40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375,40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«Реализация проекта «Школьный бюджет»»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02 4 20 00000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проекта «Школьный бюджет»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02 4 20 20190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02 4 20 20190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02 5 00 00000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54 340,37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Приоритетный проект «Модернизация школьных систем образования (Оренбургская область)»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5 ПБ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54 340,37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(местный бюджет)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5 ПБ 20210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18 491,65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5 ПБ 20210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18 491,65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5 ПБ L7500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35 848,72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5 ПБ L7500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35 848,72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 и муниципальным долгом муниципального образования Соль-Илецкий городской округ"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15 662,20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28 966,97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10 319,90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10 047,30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15 662,20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28 966,97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10 319,90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10 047,30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«Организация составления и исполнение бюджета городского округа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11 415,37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10 319,90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10 047,30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03 4 01 10020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11 286,80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10 319,90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10 047,30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03 4 01 10020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10 755,39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10 319,90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10 047,30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03 4 01 10020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477,60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03 4 01 10020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53,81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L5490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128,57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L5490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128,57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 процессных мероприятий «Стабилизация финансовой ситуации и финансовое обеспечение непредвиденных расходов в Соль-Илецком городском округ»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03 4 02 00000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15 450,20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15 668,40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использование средств резервного фонда администрации Соль-Илецкого городского округа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03 4 02 00050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15 450,20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15 668,40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03 4 02 00050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15 450,20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15 668,40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«Повышение эффективности распределения бюджетных средств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03 4 04 00000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1 386,20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03 4 04 70180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1 386,20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03 4 04 70180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1 386,20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«Обеспечение реализации проектов развития общественной инфраструктуры, основанных на местных инициативах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03 4 05 00000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проектов развития общественной инфраструктуры, основанных на местных инициативах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03 4 05 71240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03 4 05 71240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Соль-Илецком городском округе"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19 725,59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20 020,10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11 599,00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04 4 00 00000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15 143,80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20 020,10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11 599,00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</w:t>
            </w: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04 4 03 00000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15 143,80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11 599,00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11 599,00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04 4 03 20660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13 143,80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11 599,00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11 599,00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04 4 03 20660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13 143,80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11 599,00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11 599,00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окружных физкультурно-спортивных мероприятий среди подростков и молодежи, среди взрослого населения, среди ветеранов спорта, лиц с ограниченными возможностями здоровья и участие в областных и Всероссийских соревнованиях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04 4 03 21220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04 4 03 21220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занятий физической культуры и спортом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04 4 03 21230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04 4 03 21230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«Создание спортивных площадок»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04 4 04 00000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8 421,10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спортивных площадок (создание спортивных площадок для игры в мини-футбол)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4 04 S1522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8 421,10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4 04 S1522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8 421,10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4 581,79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П5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4 581,79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инициативных проектов (Монтаж хоккейной коробки в с. Кумакское Соль-Илецкого городского округа, расположенной по адресу: Оренбургская область, Соль-Илецкий городской округ, с. Кумакское, ул. </w:t>
            </w: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Молодёжная)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 5 П5 S1410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1 055,56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П5 S1410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1 055,56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инициативных проектов (Монтаж хоккейной коробки в с. Первомайское Соль-Илецкого городского округа, расположенной по адресу: Оренбургская область, Соль-Илецкий  городской округ, с. Первомайское, ул. Мира, 10Б)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П5 S1411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1 111,11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П5 S1411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1 111,11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инициативных проектов (Монтаж хоккейной коробки в с. Угольное Соль-Илецкого городского округа, расположенной по адресу: Оренбургская область, Соль-Илецкий городской округ, с. Угольное, ул. Советская, 31)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П5 S1412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1 055,56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П5 S1412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1 055,56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завершению реализации инициативных проектов (Монтаж хоккейной коробки в с. Кумакское Соль-Илецкого городского округа, расположенной по адресу: Оренбургская область, Соль-Илецкий городской округ, с. Кумакское, ул. Молодёжная)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П5 И1410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449,29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П5 И1410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449,29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завершению Реализация инициативных проектов (Монтаж хоккейной коробки в с. Первомайское Соль-Илецкого городского округа, расположенной по адресу: Оренбургская область, Соль-Илецкий  городской округ, с. Первомайское, ул. Мира, 10Б)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П5 И1411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392,46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П5 И1411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392,46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завершению реализации инициативных проектов (Монтаж хоккейной коробки в с. Угольное Соль-Илецкого городского округа, расположенной по адресу: Оренбургская область, Соль-Илецкий городской округ, с. Угольное, ул. Советская, 31)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П5 И1412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517,81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П5 И1412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517,81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«Молодежь Соль-Илецкого городского округа»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«Развитие системы поддержки молодежи («Молодежь России»)»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315,80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«Развитие системы поддержки молодежи («Молодежь России»)»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EГ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315,80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программы комплексного развития молодежной политики в регионах Российской Федерации "Регион для молодых"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EГ 51160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315,80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EГ 51160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315,80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20,20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«Создание условий для продвижения инициативной и талантливой молодежи городского округа (областные,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05 4 01 00000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продвижения инициативной и талантливой молодежи городского округа (областные,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05 4 01 70290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05 4 01 70290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«Воспитание у молодежи чувства патриотизма и гражданской ответственности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05 4 03 00000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Воспитание у молодежи чувства патриотизма и гражданской ответственности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05 4 03 70260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05 4 03 70260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«Комплексные меры противодействия злоупотреблению наркотиками и их незаконному обороту  в Соль-Илецком городском округе»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05 4 07 00000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05 4 07 70480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05 4 07 70480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 агитационной работы по пропаганде   здорового образа жизни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05 4 07 70490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05 4 07 70490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«Развитие туризма в Соль-Илецком городском округе"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99 506,70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Региональные проекты, направленные на реализацию федеральных проектов, входящих в </w:t>
            </w: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состав национальных проектов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06 1 00 00000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99 506,70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Региональный проект «Развитие туристической инфраструктуры»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J1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99 506,70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муниципальной собственности в целях строительства (реконструкции) объектов обеспечивающей инфраструктуры с длительным сроком окупаемости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J1 S3360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99 506,70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J1 S3360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99 506,70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«Экономическое развитие Соль-Илецкого городского округа»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12 514,70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11 142,10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11 142,10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12 514,70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11 142,10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11 142,10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11 894,70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10 592,10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10 592,10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муниципальному автономному учреждению Соль-Илецкого городского округа «Многофункциональный центр  предоставления государственных и муниципальных услуг»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07 4 01 20350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11 894,70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10 592,10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10 592,10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07 4 01 20350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11 894,70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10 592,10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10 592,10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«Осуществление переданных государственных полномочий в сфере водоснабжения, </w:t>
            </w: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водоотведения и в области обращения с твердыми коммунальными отходами и по установлению регулируемых тарифов на перевозки по муниципальным маршрутам регулярных перевозок»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07 4 02 00000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227,50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227,50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227,50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переданных государственных полномочий в сфере водоснабжения, водоотведения, в области обращения с твердыми коммунальными отходами и  по установлению регулируемых тарифов на перевозки по муниципальным маршрутам регулярных перевозок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07 4 02 80420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227,50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227,50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227,50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07 4 02 80420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227,50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227,50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227,50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«Популяризация предпринимательства»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07 4 03 00000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положительного имиджа субъектов малого и среднего предпринимательства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07 4 03 70840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07 4 03 70840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Соль-Илецкого городского округа, а также  населенные пункты, в которых отсутствуют торговые объекты»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07 4 04 00000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Возмещение стоимости горюче-смазочных материалов при доставке автомобильным транспортом социально значимых товаров в отдаленные, труднодоступные и </w:t>
            </w: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 4 04 S0610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04 S0610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«Формирование и ведение  торгового реестра Соль-Илецкого городского округа»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07 4 05 00000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переданных полномочий по формированию торгового реестра 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07 4 05 80952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07 4 05 80952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«Патриотическое воспитание граждан Соль-Илецкого городского округа»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5 838,70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5 199,80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5 199,80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«Патриотическое воспитание граждан Российской Федерации».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5 274,70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5 199,80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5 199,80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«Патриотическое воспитание граждан Российской Федерации».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EВ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5 274,70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5 199,80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5 199,80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EВ 51790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5 274,70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5 199,80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5 199,80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EВ 51790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3 886,60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3 831,40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3 831,40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EВ 51790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1 388,10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1 368,40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1 368,40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08 4 00 00000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«Совершенствование организационно-методического обеспечения функционирования </w:t>
            </w: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системы патриотического воспитания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08 4 01 00000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08 4 01 70420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08 4 01 70420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гражданам,кроме публичных нормативных социальных выплат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08 4 01 70420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140,40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08 4 01 70420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79,60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08 4 02 00000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08 4 02 70430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08 4 02 70430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08 4 03 00000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08 4 03 70440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08 4 03 70440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«Обеспечение жильем жителей Соль-Илецкого городского округа»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55 501,00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56 761,90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56 761,90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55 501,00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56 761,90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56 761,90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«Улучшение жилищных условий молодых семей»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10 4 01 00000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7 817,50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9 078,40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9 078,40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01 L4970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7 817,50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9 078,40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9 078,40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гражданам,кроме публичных нормативных социальных выплат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01 L4970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7 817,50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9 078,40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9 078,40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«Осуществление переданных полномочий по обеспечению жильем социального найма отдельных категорий граждан»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10 4 02 00000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4 607,30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4 607,30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4 607,30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10 4 02 80500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4 607,30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4 607,30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4 607,30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10 4 02 80500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4 607,30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4 607,30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4 607,30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«Осуществление переданных полномочий по предоставлению жилых помещений детям-сиротам по договорам найма специализированных жилых помещений»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10 4 03 00000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43 076,20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43 076,20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43 076,20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10 4 03 80510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37 488,00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37 488,00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37 476,40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10 4 03 80510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447,41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10 4 03 80510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37 040,59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37 488,00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37 476,40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переданных полномочий по формированию и ведению списка подлежащих </w:t>
            </w: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10 4 03 80955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выплату персоналу государственных (муниципальньных) органов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10 4 03 80955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628,40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10 4 03 80955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214,60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03 R0820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4 745,20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4 745,20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4 756,80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03 R0820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4 745,20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4 745,20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4 756,80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«Закрепление медицинских кадров в Соль-Илецком городском округе и обеспечение их жильем» 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«Компенсация  врачам-специалистам затрат по частичной оплате найма жилого помещения»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11 4 01 00000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 врачам-специалистам затрат по частичной оплате найма жилого помещения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11 4 01 70510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гражданам,кроме публичных нормативных социальных выплат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11 4 01 70510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«О противодействии коррупции в Соль-Илецком городском округе»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«Выполнение антикоррупционных мероприятий предусмотренных планом работы по противодействию коррупции муниципального </w:t>
            </w: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 Соль-Илецкий городской округ»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12 4 01 00000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Организация антикоррупционной пропаганды и правового просвещения  граждан                           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12 4 01 70530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12 4 01 70530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«Развитие  муниципальной  службы»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 «Совершенствование муниципальной службы»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13 4 01 00000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высоко профессионального состава муниципальных служащих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13 4 01 70540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13 4 01 70540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диспансеризации  муниципальных служащих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13 4 01 70550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13 4 01 70550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«Формирование современной городской среды в Соль-Илецком городском округе Оренбургской области»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131 575,92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19 349,20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123 220,20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19 349,20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F2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123 220,20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19 349,20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</w:t>
            </w: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среды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 1 F2 54240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F2 54240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F2 55550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17 479,00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19 349,20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F2 55550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17 479,00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19 349,20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наиболее посещаемой муниципальной территории общего пользования городского округа.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F2 71360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F2 71360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победителям Всероссийского конкурса лучших проектов создания комфортной городской среды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F2 S4240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13 341,20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F2 S4240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13 341,20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4 445,60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«Создание наиболее посещаемой муниципальной территории общего пользования  населенных пунктов»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16 4 02 00000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209,40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наиболее посещаемой муниципальной территории общего пользования городского округа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16 4 02 71360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209,40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16 4 02 71360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209,40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</w:t>
            </w: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«Благоустройство мест массового отдыха населения (городских парков) в городе Соль-Илецке»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16 4 03 00000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2 756,90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Благоустройство мест массового отдыха населения (городских парков) в городе Соль-Илецке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16 4 03 71170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2 756,90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16 4 03 71170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2 706,90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16 4 03 71170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«Реализация инициативных проектов»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16 4 04 00000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1 479,30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инициативного проекта «Благоустройство детской площадки, расположенной по адресу: ул. Железнодорожная г. Соль-Илецк Оренбургской области».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16 4 04 71404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16 4 04 71404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инициативного проекта «Благоустройство детской площадки, расположенной по адресу: ул. Орская, 171 г. Соль-Илецк».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16 4 04 71405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16 4 04 71405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инициативного проекта «Благоустройство детской площадки, расположенной по адресу: ул. Тополиная в г. Соль-Илецк Оренбургской области».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16 4 04 71406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16 4 04 71406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инициативного проекта </w:t>
            </w: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«Благоустройство сквера по ул. Гонтаренко в г. Соль-Илецк Оренбургской области (дополнительные работы: установка карусели)».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16 4 04 71407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110,10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16 4 04 71407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110,10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инициативного проекта «Благоустройство детской площадки, расположенной по адресу: с. Мещеряковка Соль-Илецкого городского округа Оренбургской области».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16 4 04 71408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341,20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16 4 04 71408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341,20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3 910,12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 П5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3 910,12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инициативных проектов (Устройство детской игровой площадки в с. Изобильное Соль-Илецкого городского округа, расположенной по адресу: Оренбургская область, Соль-Илецкий городской округ, с. Изобильное, ул. Максима Горького) 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 П5 S1403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877,78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 П5 S1403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877,78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инициативных проектов (Устройство детской игровой площадки в п. Малопрудное Соль-Илецкого городского округа, расположенной по адресу: Оренбургская область, Соль-Илецкий городской округ, п. Малопрудное, ул. Первомайская)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 П5 S1404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522,22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 П5 S1404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522,22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инициативных проектов (Устройство детской игровой площадки в с. Перовка Соль-Илецкого городского округа, расположенной по адресу: Оренбургская область, Соль-Илецкий городской округ, с. Перовка, ул. Советская, 12)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 П5 S1405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661,11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 П5 S1405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661,11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инициативных проектов (Устройство детской игровой площадки в с. Тамар-Уткуль Соль-Илецкого городского округа, расположенной по адресу: Оренбургская область, Соль-Илецкий городской округ, с. Тамар-Уткуль, ул. Центральная, 18А)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 П5 S1406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633,33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 П5 S1406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633,33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завершению реализации инициативных проектов (Устройство детской игровой площадки в с. Изобильное Соль-Илецкого городского округа, расположенной по адресу: Оренбургская область, Соль-Илецкий городской округ, с. Изобильное, ул. Максима Горького) 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 П5 И1403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386,36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 П5 И1403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386,36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завершению реализации </w:t>
            </w: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инициативных проектов (Устройство детской игровой площадки в п. Малопрудное Соль-Илецкого городского округа, расположенной по адресу: Оренбургская область, Соль-Илецкий городской округ, п. Малопрудное, ул. Первомайская)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16 5 П5 </w:t>
            </w: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И1404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257,01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 П5 И1404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257,01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завершению реализации инициативных проектов (Устройство детской игровой площадки в с. Перовка Соль-Илецкого городского округа, расположенной по адресу: Оренбургская область, Соль-Илецкий городской округ, с. Перовка, ул. Советская, 12)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 П5 И1405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277,90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 П5 И1405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277,90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завершению реализации инициативных проектов (Устройство детской игровой площадки в с. Тамар-Уткуль Соль-Илецкого городского округа, расположенной по адресу: Оренбургская область, Соль-Илецкий городской округ, с. Тамар-Уткуль, ул. Центральная, 18А)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 П5 И1406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294,41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 П5 И1406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294,41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"Благоустройство  территории муниципального образования Соль-Илецкий городской округ"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7 685,24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4 383,60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</w:t>
            </w: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«Санитарное содержание территории округа»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18 4 01 00000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санитарному содержанию территории округа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18 4 01 71490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18 4 01 71490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«Посадка и уход за зелёными насаждениями  в скверах»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18 4 02 00000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558,60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Посадка и уход за зелёными насаждениями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18 4 02 70620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558,60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18 4 02 70620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558,60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«Содержание мест захоронения на территории Соль-Илецкого городского округа»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18 4 03 00000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мест захоронения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18 4 03 70940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18 4 03 70940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18 4 03 70940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3 301,64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 П5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3 301,64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инициативных проектов (Устройство ограждения мусульманского кладбища, расположенного по адресу: Оренбургская область, Соль-Илецкий </w:t>
            </w: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городской округ, п. Маякское)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 5 П5 S1407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544,44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 П5 S1407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544,44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инициативных проектов (Устройство ограждения мусульманского кладбища с. Михайловка Соль-Илецкого городского округа, расположенного по адресу: Оренбургская область, Соль-Илецкий городской округ, с. Михайловка)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 П5 S1408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842,22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 П5 S1408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842,22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инициативных проектов (Устройство ограждения православного кладбища с. Саратовка Соль-Илецкого городского округа, расположенного по адресу: Оренбургская область, Соль-Илецкий городской округ, с. Саратовка)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 П5 S1409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877,78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 П5 S1409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877,78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завершению реализации инициативных проектов (Устройство ограждения мусульманского кладбища, расположенного по адресу: Оренбургская область, Соль-Илецкий городской округ, п. Маякское)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 П5 И1407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238,06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 П5 И1407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238,06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завершению реализации инициативных проектов (Устройство </w:t>
            </w: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ограждения мусульманского кладбища с. Михайловка Соль-Илецкого городского округа, расположенного по адресу: Оренбургская область, Соль-Илецкий городской округ, с. Михайловка)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 5 П5 И1408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406,06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 П5 И1408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406,06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завершению реализации инициативных проектов (Устройство ограждения православного кладбища с. Саратовка Соль-Илецкого городского округа, расположенного по адресу: Оренбургская область, Соль-Илецкий городской округ, с. Саратовка)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 П5 И1409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393,08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 П5 И1409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393,08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«Повышение безопасности дорожного движения Соль-Илецкого городского округа»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8 609,70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52 306,50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35 300,00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35 305,10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8 609,70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52 306,50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35 300,00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35 305,10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«Повышение безопасности дорожного движения  Соль-Илецкого городского округа»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19 4 01 00000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8 529,70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26 920,70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безопасности дорожного движения  Соль-Илецкого городского округа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19 4 01 70850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3 729,70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8 123,00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19 4 01 70850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3 729,70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8 123,00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19 4 01 70920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14 691,00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19 4 01 70920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14 691,00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Устройство, содержание и текущий ремонт осветительных электроустановок (уличного освещения)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19 4 01 71410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4 106,70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19 4 01 71410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4 106,70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«Осуществление управленческих функций по исполнению полномочий органов местного самоуправления по решению вопросов местного значения (переданных государственных полномочий)»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19 4 02 00000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25 385,80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25 300,00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25 305,10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муниципального казенного учреждения "Управление городского хозяйства Соль-Илецкого городского округа"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19 4 02 71190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25 385,80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25 300,00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25 300,00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19 4 02 71190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6 676,10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7 300,00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7 300,00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19 4 02 71190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19 4 02 71190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17 739,70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по созданию административных комиссий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19 4 02 80956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19 4 02 80956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«Развитие транспортной системы Соль-Илецкого городского округа»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5 650,00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55 796,98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39 912,40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41 009,40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Комплексы процессных мероприятий 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5 650,00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53 303,60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39 912,40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41 009,40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«Капитальный ремонт, ремонт и содержание </w:t>
            </w: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автомобильных дорог общего пользования местного значения»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20 4 01 00000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45 640,10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39 912,40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41 009,40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20 4 01 71110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27 232,30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21 504,60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22 601,60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20 4 01 71110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27 232,30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21 504,60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22 601,60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 01 S0410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18 407,80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18 407,80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18 407,80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 01 S0410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18 407,80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18 407,80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18 407,80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«Создание условий для предоставления транспортных услуг населению и организация транспортного обслуживания населения в границах городского округа»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20 4 02 00000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7 663,50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регулярных пассажирских перевозок по регулируемым тарифам в границах городского округа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20 4 02 71150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7 663,50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20 4 02 71150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7 663,50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2 493,38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 П5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2 493,38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инициативных проектов (Ремонт дороги общего пользования в с. Дружба (ул. Речная от № 2 до № 32) Соль-Илецкого городского округа, расположенной по адресу: </w:t>
            </w: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Оренбургская область, Соль-Илецкий городской округ, с. Дружба, ул. Речная)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 5 П5 S1413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1 666,67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 П5 S1413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1 666,67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завершению реализации инициативных проектов (Ремонт дороги общего пользования в с. Дружба (ул. Речная от № 2 до № 32) Соль-Илецкого городского округа, расположенной по адресу: Оренбургская область, Соль-Илецкий городской округ, с. Дружба, ул. Речная)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 П5 И1413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826,71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 П5 И1413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826,71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"Отходы"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3 534,60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2 484,60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2 484,60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Комплексы процессных мероприятий 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3 534,60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2 484,60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2 484,60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«Участие в обустройстве полигона»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21 4 01 00000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2 184,60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2 484,60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2 484,60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обустройстве полигона, разработка проектно-сметной документации по рекультивации полигона ТБО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21 4 01 70860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2 184,60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2 484,60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2 484,60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21 4 01 70860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2 184,60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2 484,60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2 484,60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21 4 02 00000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контейнеров, контейнеров для раздельного накопления ТКО. Организация, обустройство контейнерных площадок, ремонт </w:t>
            </w: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содержание контейнерных площадок, установка урн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21 4 02 71420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21 4 02 71420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"Комплексное развитие сельских территорий, развитие сельского хозяйства и регулирование рынков сельскохозяйственной продукции, сырья и продовольствия  Соль-Илецкого городского округа»"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13 608,17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13 025,40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14 142,70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13 608,17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13 025,40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14 142,70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«Реализация проектов комплексного развития сельских территорий»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22 4 01 00000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1 117,30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 (Создание детской площадки на ст. Маячная)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 01 L5761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1 117,30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 01 L5761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1 117,30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«Создание условий для развития сельскохозяйственного производства, расширения рынка сельскохозяйственной продукции, сырья и продовольствия»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22 4 02 00000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5 393,17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4 435,40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4 435,40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Центральный аппарат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22 4 02 10020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815,20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22 4 02 10020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815,20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информационно-статистических услуг для проведения анализа состояния малого и среднего предпринимательства в сельскохозяйственной отрасли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22 4 02 71330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22 4 02 71330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 02 L5490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128,57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 02 L5490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128,57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 02 S1230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4 435,40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4 435,40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4 435,40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 02 S1230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4 435,40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4 435,40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4 435,40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«Осуществление отдельных государственных полномочий в сфере обращения с  животными без владельцев, защита населения от болезней, общих для человека и животных»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22 4 03 00000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8 215,00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8 590,00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8 590,00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отдельных государственных полномочий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22 4 03 80870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22 4 03 80870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в сфере обращения с животными без владельцев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22 4 03 81160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7 840,00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7 840,00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7 840,00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22 4 03 81160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7 840,00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7 840,00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7 840,00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«Профилактика терроризма и экстремизма, развитие межнациональных и межконфессиональных отношений на территории муниципального образования Соль-Илецкий городской округ Оренбургской области»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7 665,00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4 465,00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«Проведение информационно-пропагандистской работы, направленной на профилактику терроризма и экстремизма»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27 4 01 00000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материалов в средствах массовой информации Соль-Илецкого городского округа, направленных на информирование населения о безопасном поведении в экстремальных ситуациях, а также мероприятий в области межнациональных и межконфессиональных отношений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27 4 01 71090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27 4 01 71090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плакатов, буклетов, памяток для учреждений и организаций антитеррористической направленности, а также для проведения традиционных народных праздников и культурных акций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27 4 01 71450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27 4 01 71450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«Обеспечение в образовательных организациях муниципальных образований требований к </w:t>
            </w: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антитеррористической защищенности объектов (территорий)»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27 4 02 00000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4 415,00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в муниципальных образовательных организациях требований к антитеррористической защищенности объектов (территорий)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 02 S1610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4 415,00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 02 S1610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3 585,00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 02 S1610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27 5 00 00000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Приоритетный проект «Модернизация школьных систем образования (Оренбургская область)»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5 ПБ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 муниципальных общеобразовательных организациях, выступающих объектами капитального ремонта, требований к антитеррористической защищенности объектов (территорий)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5 ПБ S1600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5 ПБ S1600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«Обеспечение деятельности органов местного самоуправления  муниципального образования Соль-Илецкий городской округ»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9 563,80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114 739,96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93 499,10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92 502,10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28 4 00 00000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9 563,80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114 739,96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93 499,10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92 502,10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«Обеспечение деятельности администрации муниципального образования Соль-Илецкий городской округ»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28 4 01 00000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8 283,20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59 647,95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57 615,00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57 615,00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28 4 01 10020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8 283,20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52 657,75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51 125,10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51 125,10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28 4 01 10020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8 283,20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52 657,75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51 125,10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51 125,10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28 4 01 59320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2 314,90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2 403,90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2 403,90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28 4 01 59320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2 227,65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2 403,90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2 403,90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28 4 01 59320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87,25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Представительские расходы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28 4 01 70020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28 4 01 70020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доплат к пенсии муниципальным служащим органов местного самоуправления муниципального образования Соль-Илецкий городского округа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28 4 01 70120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28 4 01 70120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28 4 01 80951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1 686,00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1 686,00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1 686,00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28 4 01 80951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1 561,60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1 686,00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1 686,00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28 4 01 80951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124,40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4 01 L5490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514,29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4 01 L5490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514,29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«Организация административно-хозяйственного, обеспечения органов местного </w:t>
            </w: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самоуправления»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28 4 02 00000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1 280,60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42 026,62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24 375,00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23 378,00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Административно-хозяйственное обеспечение органов местного самоуправления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28 4 02 70030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1 280,60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42 026,62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24 375,00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23 378,00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28 4 02 70030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1 280,60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42 026,62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24 375,00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23 378,00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«Организация и ведение бюджетного, бухгалтерского и налогового учета органов местного самоуправления и  муниципальных учреждений»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28 4 03 00000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13 065,40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11 509,10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11 509,10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централизованных бухгалтерий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28 4 03 70070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13 065,40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11 509,10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11 509,10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28 4 03 70070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11 086,30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11 509,10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11 509,10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28 4 03 70070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1 979,10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«Управление муниципальным имуществом Соль-Илецкого городского округа»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« Проведение работ по внесению (изменению, в т.ч. исключению) сведений в ЕГРН» 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29 4 01 00000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работ по внесению (изменению, в т.ч. исключению) сведений в ЕГРН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29 4 01 70730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29 4 01 70730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 Мероприятия по определению рыночной стоимости  недвижимого имущества»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29 4 03 00000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определению рыночной стоимости недвижимого имущества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29 4 03 70710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29 4 03 70710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«Мероприятия по определению рыночной стоимости  недвижимого имущества и по подготовке конкурсной (аукционной) документации для предоставления имущества в концессию»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29 4 03 70750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29 4 03 70750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«Техническая инвентаризация бесхозяйного имущества, с учетом постановки на кадастровый учет»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29 4 04 00000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техническую инвентаризацию бесхозяйного имущества, с учетом постановки на кадастровый учет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29 4 04 70760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29 4 04 70760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«Начисление и сбор платежей по найму муниципального жилья»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29 4 05 00000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Начисление и сбор платежей по найму муниципального жилья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29 4 05 71250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29 4 05 71250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«Защита населения и территории Соль-Илецкого городского округа от чрезвычайных ситуаций, обеспечение пожарной безопасности и безопасности людей </w:t>
            </w: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водных объектах»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30 0 00 00000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2 952,60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18 068,90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11 308,40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7 439,10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2 952,60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18 068,90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11 308,40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7 439,10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«Предупреждение  и ликвидация последствий чрезвычайных ситуаций и стихийных бедствий природного и техногенного характера» 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30 4 01 00000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4 630,90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5 182,00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5 182,00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и использование средств резервного фонда по чрезвычайным ситуациям 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30 4 01 00060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30 4 01 00060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муниципального казенного учреждения "Единая дежурная диспетчерская служба" Соль-Илецкого городского округа"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30 4 01 70050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3 923,90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5 182,00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5 182,00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30 4 01 70050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3 773,90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5 182,00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5 182,00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30 4 01 70050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работ по созданию минерализованных полос вокруг населенных пунктов городского округа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30 4 01 70790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30 4 01 70790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«Обеспечение первичных мер  пожарной безопасности  в границах Соль-Илецкого городского округа»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30 4 02 00000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2 952,60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12 438,00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6 126,40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2 257,10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деятельности добровольной пожарной охраны на территории Соль-Илецкого городского округа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30 4 02 70570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2 952,60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12 338,00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6 126,40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2 257,10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</w:t>
            </w: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корпораций (компаний), публично-правовых компаний)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30 4 02 70570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2 952,60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12 338,00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6 126,40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2 257,10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Изготовление агитационных материалов (памяток, буклетов, газет, плакатов) на противопожарную тематику для обучения населения правилам пожарной безопасности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30 4 02 71250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30 4 02 71250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«Безопасный город Соль-Илецк»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30 4 03 00000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 видеокамер подключенных в систему видеонаблюдения с возможностью хранения видеозаписи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30 4 03 70560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30 4 03 70560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градостроительной деятельностью и землепользованием на территории  муниципального образования Соль-Илецкий городской округ"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2 688,00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2 688,00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«Разработка и утверждение документов территориального планирования и градостроительного зонирования городского округа (в т.ч. внесение изменений в такие документы)»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31 4 01 00000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(внесение изменений) генерального плана и правил землепользования и застройки муниципального образования Соль-Илецкий городской округ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31 4 01 71270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31 4 01 71270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научно-исследовательской работы для целей разработки проекта генерального плана муниципального образования Соль-Илецкий городской округ Оренбургской области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31 4 01 71500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31 4 01 71500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«Разработка и внесение сведений в государственный кадастр недвижимости по границам: населённых пунктов, территориальных зон, зон с особыми условиями использования территорий»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31 4 03 00000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внесению сведений в государственный кадастр недвижимости по границам: населённых пунктов, территориальных зон, зон с особыми условиями использования территорий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31 4 03 71290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31 4 03 71290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«Подготовка земельных участков  к проведению аукциона на предоставление в аренду или в собственность (получение технических условий, определение рыночной стоимости, снос самовольных построек)»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31 4 04 00000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земельных участков  к проведению аукциона на предоставление в аренду или в </w:t>
            </w: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собственность (получение технических условий, определение рыночной стоимости, снос самовольных построек)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31 4 04 71300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31 4 04 71300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«Проведение комплекса мероприятий с целью внесения сведений в государственный кадастр недвижимости о земельных участках, а также проведение комплексных кадастровых работ»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31 4 06 00000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369,70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комплекса мероприятий с целью внесения сведений в государственный кадастр недвижимости о земельных участках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31 4 06 71320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275,70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31 4 06 71320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275,70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комплексных кадастровых работ за счет средств местного бюджета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31 4 06 75110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31 4 06 75110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«Выделение земельных долей из земель сельскохозяйственного назначения, признанных невостребованными, с последующей регистрацией права муниципальной собственности»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31 4 07 00000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578,30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31 4 07 70740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270,30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31 4 07 70740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270,30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07 L5990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07 L5990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«Содержание и развитие жилищно - коммунального хозяйства муниципального образования Соль-Илецкий городской округ»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16 724,90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102 127,60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15 789,50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16 724,90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102 127,60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15 789,50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«Развитие и содержание систем и объектов коммунальной инфраструктуры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32 4 01 00000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15 608,60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102 127,60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15 789,50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содержание систем и объектов коммунальной инфраструктуры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32 4 01 71390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5 441,30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32 4 01 71390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32 4 01 71390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4 541,30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 01 S0450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10 167,30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789,50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15 789,50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 01 S0450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10 167,30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789,50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15 789,50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мероприятий по модернизации </w:t>
            </w: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систем коммунальной инфраструктуры за счет средств, поступивших от публично-правовой компании «Фонд развития территорий»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 4 01 S9505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72 888,50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 01 S9505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72 888,50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модернизации систем коммунальной инфраструктуры за счет средств областного бюджета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 01 S9605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28 449,60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 01 S9605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28 449,60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«Содержание муниципального жилищного фонда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32 4 02 00000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1 116,30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взносов за капитальный ремонт муниципального жилищного фонда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32 4 02 70900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409,30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32 4 02 70900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394,70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32 4 02 70900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14,60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ремонтных работ в муниципальных квартирах  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32 4 02 71440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32 4 02 71440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мероприятия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11 938,95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5 060,40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4 991,60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5 849,60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5 060,40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4 991,60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муниципального образования Соль-Илецкий  городской округ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77 1 00 10010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2 405,50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2 405,50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2 405,50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77 1 00 10010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2 405,50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2 405,50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2 405,50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77 1 00 10020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2 271,20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1 458,20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1 422,30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выплату персоналу </w:t>
            </w: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77 1 00 10020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2 076,60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1 458,20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1 422,30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77 1 00 10020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194,60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контрольно - счетной палаты муниципального образования Соль-Илецкий городской округ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77 1 00 10090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1 172,90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1 196,70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1 163,80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77 1 00 10090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1 172,90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1 196,70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1 163,80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непрограммные мероприятия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77 3 00 00000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6 088,85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Соль-Илецкого  городского округа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77 3 00 70010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5 856,85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77 3 00 70010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556,69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77 3 00 70010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3 703,46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77 3 00 70010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1 596,70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временной занятости подростков от 14 до 18 лет в период летних каникул и в свободное от учебы время, в рамках комплексной программы профилактики правонарушений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77 3 00 70640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77 3 00 70640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в соответствии с Комплексной программой профилактики правонарушений, обеспечения общественного порядка и противодействия преступности на территории муниципального образования Соль-Илецкий городской округ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77 3 00 70650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публично-правовых компаний)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77 3 00 70650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77 4 00 00000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77 4 00 51200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77 4 00 51200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0E39" w:rsidRPr="003F0DF7" w:rsidTr="00810E39">
        <w:trPr>
          <w:trHeight w:val="20"/>
        </w:trPr>
        <w:tc>
          <w:tcPr>
            <w:tcW w:w="169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9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15 763,70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31 523,30</w:t>
            </w:r>
          </w:p>
        </w:tc>
      </w:tr>
      <w:tr w:rsidR="00810E39" w:rsidRPr="003F0DF7" w:rsidTr="00810E39">
        <w:trPr>
          <w:trHeight w:val="20"/>
        </w:trPr>
        <w:tc>
          <w:tcPr>
            <w:tcW w:w="24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58 838,30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1 885 634,50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1 453 111,50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F7" w:rsidRPr="00810E39" w:rsidRDefault="003F0DF7" w:rsidP="003F0D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1 345 011,70</w:t>
            </w:r>
          </w:p>
        </w:tc>
      </w:tr>
    </w:tbl>
    <w:p w:rsidR="003F0DF7" w:rsidRPr="003F0DF7" w:rsidRDefault="003F0DF7" w:rsidP="003F0DF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F0DF7" w:rsidRDefault="003F0DF7" w:rsidP="003F0D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4568" w:rsidRDefault="001D4568" w:rsidP="0072777D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810E39" w:rsidRDefault="00810E39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810E39" w:rsidRDefault="00810E39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810E39" w:rsidRDefault="00810E39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810E39" w:rsidRDefault="00810E39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810E39" w:rsidRDefault="00810E39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810E39" w:rsidRDefault="00810E39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810E39" w:rsidRDefault="00810E39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810E39" w:rsidRDefault="00810E39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810E39" w:rsidRDefault="00810E39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810E39" w:rsidRDefault="00810E39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810E39" w:rsidRDefault="00810E39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810E39" w:rsidRDefault="00810E39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810E39" w:rsidRDefault="00810E39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810E39" w:rsidRDefault="00810E39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810E39" w:rsidRDefault="00810E39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810E39" w:rsidRDefault="00810E39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1D4568" w:rsidRPr="00BB21A9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BB21A9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1D4568" w:rsidRPr="00BB21A9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BB21A9">
        <w:rPr>
          <w:rFonts w:ascii="Times New Roman" w:hAnsi="Times New Roman" w:cs="Times New Roman"/>
          <w:sz w:val="24"/>
          <w:szCs w:val="24"/>
        </w:rPr>
        <w:t xml:space="preserve"> к решению Совета депутатов </w:t>
      </w:r>
    </w:p>
    <w:p w:rsidR="001D4568" w:rsidRPr="00BB21A9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BB21A9">
        <w:rPr>
          <w:rFonts w:ascii="Times New Roman" w:hAnsi="Times New Roman" w:cs="Times New Roman"/>
          <w:sz w:val="24"/>
          <w:szCs w:val="24"/>
        </w:rPr>
        <w:t xml:space="preserve">от  14.12.2022  № 233     </w:t>
      </w:r>
    </w:p>
    <w:p w:rsidR="001D4568" w:rsidRPr="00BB21A9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BB21A9">
        <w:rPr>
          <w:rFonts w:ascii="Times New Roman" w:hAnsi="Times New Roman" w:cs="Times New Roman"/>
          <w:sz w:val="24"/>
          <w:szCs w:val="24"/>
        </w:rPr>
        <w:t xml:space="preserve">«О бюджете муниципального образования </w:t>
      </w:r>
    </w:p>
    <w:p w:rsidR="001D4568" w:rsidRPr="00BB21A9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BB21A9">
        <w:rPr>
          <w:rFonts w:ascii="Times New Roman" w:hAnsi="Times New Roman" w:cs="Times New Roman"/>
          <w:sz w:val="24"/>
          <w:szCs w:val="24"/>
        </w:rPr>
        <w:t xml:space="preserve">Соль-Илецкий городской округ на 2023 год </w:t>
      </w:r>
    </w:p>
    <w:p w:rsidR="001D4568" w:rsidRPr="00BB21A9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BB21A9">
        <w:rPr>
          <w:rFonts w:ascii="Times New Roman" w:hAnsi="Times New Roman" w:cs="Times New Roman"/>
          <w:sz w:val="24"/>
          <w:szCs w:val="24"/>
        </w:rPr>
        <w:t>и на плановый период 2024-2025 годов»</w:t>
      </w:r>
    </w:p>
    <w:p w:rsidR="001D4568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BB21A9">
        <w:rPr>
          <w:rFonts w:ascii="Times New Roman" w:hAnsi="Times New Roman" w:cs="Times New Roman"/>
          <w:sz w:val="24"/>
          <w:szCs w:val="24"/>
        </w:rPr>
        <w:t>(в редакции решения от 30.08.2023 № 281)</w:t>
      </w:r>
    </w:p>
    <w:tbl>
      <w:tblPr>
        <w:tblW w:w="18682" w:type="dxa"/>
        <w:tblInd w:w="93" w:type="dxa"/>
        <w:tblLook w:val="04A0"/>
      </w:tblPr>
      <w:tblGrid>
        <w:gridCol w:w="1013"/>
        <w:gridCol w:w="17669"/>
      </w:tblGrid>
      <w:tr w:rsidR="00810E39" w:rsidRPr="00810E39" w:rsidTr="00BA52E5">
        <w:trPr>
          <w:trHeight w:val="698"/>
        </w:trPr>
        <w:tc>
          <w:tcPr>
            <w:tcW w:w="18682" w:type="dxa"/>
            <w:gridSpan w:val="2"/>
            <w:shd w:val="clear" w:color="auto" w:fill="auto"/>
            <w:vAlign w:val="bottom"/>
            <w:hideMark/>
          </w:tcPr>
          <w:p w:rsidR="00810E39" w:rsidRPr="00810E39" w:rsidRDefault="00810E39" w:rsidP="00810E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</w:t>
            </w:r>
          </w:p>
          <w:p w:rsidR="00810E39" w:rsidRPr="00810E39" w:rsidRDefault="00810E39" w:rsidP="00810E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Источники финансирования дефицита бюджета городского округа</w:t>
            </w:r>
          </w:p>
          <w:p w:rsidR="00810E39" w:rsidRPr="00810E39" w:rsidRDefault="00810E39" w:rsidP="00810E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на 2023 год  и на плановый период 2024 и 2025 годов</w:t>
            </w:r>
          </w:p>
        </w:tc>
      </w:tr>
      <w:tr w:rsidR="00810E39" w:rsidRPr="00810E39" w:rsidTr="00BA52E5">
        <w:trPr>
          <w:gridAfter w:val="1"/>
          <w:wAfter w:w="17669" w:type="dxa"/>
          <w:trHeight w:val="80"/>
        </w:trPr>
        <w:tc>
          <w:tcPr>
            <w:tcW w:w="1013" w:type="dxa"/>
            <w:tcBorders>
              <w:top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10E39" w:rsidRPr="00810E39" w:rsidRDefault="00810E39" w:rsidP="00810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10E39" w:rsidRPr="00810E39" w:rsidRDefault="00810E39" w:rsidP="00810E3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(тыс. рублей)</w:t>
      </w:r>
    </w:p>
    <w:tbl>
      <w:tblPr>
        <w:tblW w:w="15259" w:type="dxa"/>
        <w:tblInd w:w="93" w:type="dxa"/>
        <w:tblLook w:val="04A0"/>
      </w:tblPr>
      <w:tblGrid>
        <w:gridCol w:w="3218"/>
        <w:gridCol w:w="6705"/>
        <w:gridCol w:w="2051"/>
        <w:gridCol w:w="1681"/>
        <w:gridCol w:w="1604"/>
      </w:tblGrid>
      <w:tr w:rsidR="00810E39" w:rsidRPr="00810E39" w:rsidTr="00BA52E5">
        <w:trPr>
          <w:trHeight w:val="20"/>
          <w:tblHeader/>
        </w:trPr>
        <w:tc>
          <w:tcPr>
            <w:tcW w:w="3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10E39" w:rsidRPr="00810E39" w:rsidRDefault="00810E39" w:rsidP="00810E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67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10E39" w:rsidRPr="00810E39" w:rsidRDefault="00810E39" w:rsidP="00810E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E39" w:rsidRPr="00810E39" w:rsidRDefault="00810E39" w:rsidP="00810E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10E39" w:rsidRPr="00810E39" w:rsidRDefault="00810E39" w:rsidP="00810E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6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810E39" w:rsidRPr="00810E39" w:rsidRDefault="00810E39" w:rsidP="00810E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810E39" w:rsidRPr="00810E39" w:rsidTr="00BA52E5">
        <w:trPr>
          <w:trHeight w:val="20"/>
        </w:trPr>
        <w:tc>
          <w:tcPr>
            <w:tcW w:w="32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10E39" w:rsidRPr="00810E39" w:rsidRDefault="00810E39" w:rsidP="00810E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10E39" w:rsidRPr="00810E39" w:rsidRDefault="00810E39" w:rsidP="00810E3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ИСТОЧНИКИ   ФИНАНСИРОВАНИЯ ДЕФИЦИТОВ БЮДЖЕТОВ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10E39" w:rsidRPr="00810E39" w:rsidRDefault="00810E39" w:rsidP="00810E39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10E39" w:rsidRPr="00810E39" w:rsidRDefault="00810E39" w:rsidP="00810E39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10E39" w:rsidRPr="00810E39" w:rsidRDefault="00810E39" w:rsidP="00810E39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10E39" w:rsidRPr="00810E39" w:rsidTr="00BA52E5">
        <w:trPr>
          <w:trHeight w:val="20"/>
        </w:trPr>
        <w:tc>
          <w:tcPr>
            <w:tcW w:w="32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10E39" w:rsidRPr="00810E39" w:rsidRDefault="00810E39" w:rsidP="00810E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10E39" w:rsidRPr="00810E39" w:rsidRDefault="00810E39" w:rsidP="00810E3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10E39" w:rsidRPr="00810E39" w:rsidRDefault="00810E39" w:rsidP="00810E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88 011,3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10E39" w:rsidRPr="00810E39" w:rsidRDefault="00810E39" w:rsidP="00810E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10E39" w:rsidRPr="00810E39" w:rsidRDefault="00810E39" w:rsidP="00810E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10E39" w:rsidRPr="00810E39" w:rsidTr="00BA52E5">
        <w:trPr>
          <w:trHeight w:val="20"/>
        </w:trPr>
        <w:tc>
          <w:tcPr>
            <w:tcW w:w="32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10E39" w:rsidRPr="00810E39" w:rsidRDefault="00810E39" w:rsidP="00810E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000 01 05 00 00 00 0000 500</w:t>
            </w:r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10E39" w:rsidRPr="00810E39" w:rsidRDefault="00810E39" w:rsidP="00810E3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10E39" w:rsidRPr="00810E39" w:rsidRDefault="00810E39" w:rsidP="00810E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-1 797 623,2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10E39" w:rsidRPr="00810E39" w:rsidRDefault="00810E39" w:rsidP="00810E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- 1 453 111,5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10E39" w:rsidRPr="00810E39" w:rsidRDefault="00810E39" w:rsidP="00810E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- 1 345 011,7</w:t>
            </w:r>
          </w:p>
        </w:tc>
      </w:tr>
      <w:tr w:rsidR="00810E39" w:rsidRPr="00810E39" w:rsidTr="00BA52E5">
        <w:trPr>
          <w:trHeight w:val="20"/>
        </w:trPr>
        <w:tc>
          <w:tcPr>
            <w:tcW w:w="32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10E39" w:rsidRPr="00810E39" w:rsidRDefault="00810E39" w:rsidP="00810E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000 01 05 02 00 00 0000 500</w:t>
            </w:r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10E39" w:rsidRPr="00810E39" w:rsidRDefault="00810E39" w:rsidP="00810E3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10E39" w:rsidRPr="00810E39" w:rsidRDefault="00810E39" w:rsidP="00810E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-1 797 623,2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10E39" w:rsidRPr="00810E39" w:rsidRDefault="00810E39" w:rsidP="00810E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- 1 453 111,5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10E39" w:rsidRPr="00810E39" w:rsidRDefault="00810E39" w:rsidP="00810E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- 1 345 011,7</w:t>
            </w:r>
          </w:p>
        </w:tc>
      </w:tr>
      <w:tr w:rsidR="00810E39" w:rsidRPr="00810E39" w:rsidTr="00BA52E5">
        <w:trPr>
          <w:trHeight w:val="20"/>
        </w:trPr>
        <w:tc>
          <w:tcPr>
            <w:tcW w:w="32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10E39" w:rsidRPr="00810E39" w:rsidRDefault="00810E39" w:rsidP="00810E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000 01 05 02 01 00 0000 510</w:t>
            </w:r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10E39" w:rsidRPr="00810E39" w:rsidRDefault="00810E39" w:rsidP="00810E3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10E39" w:rsidRPr="00810E39" w:rsidRDefault="00810E39" w:rsidP="00810E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-1 797 623,2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10E39" w:rsidRPr="00810E39" w:rsidRDefault="00810E39" w:rsidP="00810E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- 1 453 111,5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10E39" w:rsidRPr="00810E39" w:rsidRDefault="00810E39" w:rsidP="00810E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- 1 345 011,7</w:t>
            </w:r>
          </w:p>
        </w:tc>
      </w:tr>
      <w:tr w:rsidR="00810E39" w:rsidRPr="00810E39" w:rsidTr="00BA52E5">
        <w:trPr>
          <w:trHeight w:val="20"/>
        </w:trPr>
        <w:tc>
          <w:tcPr>
            <w:tcW w:w="32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10E39" w:rsidRPr="00810E39" w:rsidRDefault="00810E39" w:rsidP="00810E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000 01 05 02 01 04 0000 510</w:t>
            </w:r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10E39" w:rsidRPr="00810E39" w:rsidRDefault="00810E39" w:rsidP="00810E3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10E39" w:rsidRPr="00810E39" w:rsidRDefault="00810E39" w:rsidP="00810E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-1 797 623,2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10E39" w:rsidRPr="00810E39" w:rsidRDefault="00810E39" w:rsidP="00810E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- 1 453 111,5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10E39" w:rsidRPr="00810E39" w:rsidRDefault="00810E39" w:rsidP="00810E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- 1 345 011,7</w:t>
            </w:r>
          </w:p>
        </w:tc>
      </w:tr>
      <w:tr w:rsidR="00810E39" w:rsidRPr="00810E39" w:rsidTr="00BA52E5">
        <w:trPr>
          <w:trHeight w:val="20"/>
        </w:trPr>
        <w:tc>
          <w:tcPr>
            <w:tcW w:w="32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10E39" w:rsidRPr="00810E39" w:rsidRDefault="00810E39" w:rsidP="00810E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10E39" w:rsidRPr="00810E39" w:rsidRDefault="00810E39" w:rsidP="00810E3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10E39" w:rsidRPr="00810E39" w:rsidRDefault="00810E39" w:rsidP="00810E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1 885 634,5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10E39" w:rsidRPr="00810E39" w:rsidRDefault="00810E39" w:rsidP="00810E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1 453 111,5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10E39" w:rsidRPr="00810E39" w:rsidRDefault="00810E39" w:rsidP="00810E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1 345 011,7</w:t>
            </w:r>
          </w:p>
        </w:tc>
      </w:tr>
      <w:tr w:rsidR="00810E39" w:rsidRPr="00810E39" w:rsidTr="00BA52E5">
        <w:trPr>
          <w:trHeight w:val="20"/>
        </w:trPr>
        <w:tc>
          <w:tcPr>
            <w:tcW w:w="32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10E39" w:rsidRPr="00810E39" w:rsidRDefault="00810E39" w:rsidP="00810E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000 01 05 02 00 00 0000 600</w:t>
            </w:r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10E39" w:rsidRPr="00810E39" w:rsidRDefault="00810E39" w:rsidP="00810E3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10E39" w:rsidRPr="00810E39" w:rsidRDefault="00810E39" w:rsidP="00810E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1 885 634,5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10E39" w:rsidRPr="00810E39" w:rsidRDefault="00810E39" w:rsidP="00810E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1 453 111,5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10E39" w:rsidRPr="00810E39" w:rsidRDefault="00810E39" w:rsidP="00810E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1 345 011,7</w:t>
            </w:r>
          </w:p>
        </w:tc>
      </w:tr>
    </w:tbl>
    <w:p w:rsidR="00810E39" w:rsidRDefault="00810E39" w:rsidP="00810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0E39" w:rsidRDefault="00810E39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1D4568" w:rsidRPr="00BB21A9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BB21A9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7</w:t>
      </w:r>
    </w:p>
    <w:p w:rsidR="001D4568" w:rsidRPr="00BB21A9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BB21A9">
        <w:rPr>
          <w:rFonts w:ascii="Times New Roman" w:hAnsi="Times New Roman" w:cs="Times New Roman"/>
          <w:sz w:val="24"/>
          <w:szCs w:val="24"/>
        </w:rPr>
        <w:t xml:space="preserve"> к решению Совета депутатов </w:t>
      </w:r>
    </w:p>
    <w:p w:rsidR="001D4568" w:rsidRPr="00BB21A9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BB21A9">
        <w:rPr>
          <w:rFonts w:ascii="Times New Roman" w:hAnsi="Times New Roman" w:cs="Times New Roman"/>
          <w:sz w:val="24"/>
          <w:szCs w:val="24"/>
        </w:rPr>
        <w:t xml:space="preserve">от  14.12.2022  № 233     </w:t>
      </w:r>
    </w:p>
    <w:p w:rsidR="001D4568" w:rsidRPr="00BB21A9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BB21A9">
        <w:rPr>
          <w:rFonts w:ascii="Times New Roman" w:hAnsi="Times New Roman" w:cs="Times New Roman"/>
          <w:sz w:val="24"/>
          <w:szCs w:val="24"/>
        </w:rPr>
        <w:t xml:space="preserve">«О бюджете муниципального образования </w:t>
      </w:r>
    </w:p>
    <w:p w:rsidR="001D4568" w:rsidRPr="00BB21A9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BB21A9">
        <w:rPr>
          <w:rFonts w:ascii="Times New Roman" w:hAnsi="Times New Roman" w:cs="Times New Roman"/>
          <w:sz w:val="24"/>
          <w:szCs w:val="24"/>
        </w:rPr>
        <w:t xml:space="preserve">Соль-Илецкий городской округ на 2023 год </w:t>
      </w:r>
    </w:p>
    <w:p w:rsidR="001D4568" w:rsidRPr="00BB21A9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BB21A9">
        <w:rPr>
          <w:rFonts w:ascii="Times New Roman" w:hAnsi="Times New Roman" w:cs="Times New Roman"/>
          <w:sz w:val="24"/>
          <w:szCs w:val="24"/>
        </w:rPr>
        <w:t>и на плановый период 2024-2025 годов»</w:t>
      </w:r>
    </w:p>
    <w:p w:rsidR="001D4568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BB21A9">
        <w:rPr>
          <w:rFonts w:ascii="Times New Roman" w:hAnsi="Times New Roman" w:cs="Times New Roman"/>
          <w:sz w:val="24"/>
          <w:szCs w:val="24"/>
        </w:rPr>
        <w:t>(в редакции решения от 30.08.2023 № 281)</w:t>
      </w:r>
    </w:p>
    <w:p w:rsidR="00810E39" w:rsidRDefault="00810E39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1E5E27" w:rsidRPr="001E5E27" w:rsidRDefault="001E5E27" w:rsidP="001E5E2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E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Распределение бюджетных ассигнований на предоставление субсидий юридическим лицам </w:t>
      </w:r>
    </w:p>
    <w:p w:rsidR="001E5E27" w:rsidRPr="001E5E27" w:rsidRDefault="001E5E27" w:rsidP="001E5E2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E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(за исключением субсидий муниципальным учреждениям), индивидуальным предпринимателям, физическим лицам – производителям товаров, работ, услуг на 2023 год и на плановый период 2024 и 2025 годов</w:t>
      </w:r>
    </w:p>
    <w:p w:rsidR="001E5E27" w:rsidRPr="001E5E27" w:rsidRDefault="001E5E27" w:rsidP="001E5E2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E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W w:w="1601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5"/>
        <w:gridCol w:w="1843"/>
        <w:gridCol w:w="709"/>
        <w:gridCol w:w="519"/>
        <w:gridCol w:w="50"/>
        <w:gridCol w:w="574"/>
        <w:gridCol w:w="700"/>
        <w:gridCol w:w="991"/>
        <w:gridCol w:w="1276"/>
        <w:gridCol w:w="1417"/>
        <w:gridCol w:w="1275"/>
        <w:gridCol w:w="992"/>
        <w:gridCol w:w="1275"/>
      </w:tblGrid>
      <w:tr w:rsidR="001E5E27" w:rsidRPr="001E5E27" w:rsidTr="00BA52E5">
        <w:trPr>
          <w:cantSplit/>
          <w:trHeight w:val="20"/>
          <w:tblHeader/>
        </w:trPr>
        <w:tc>
          <w:tcPr>
            <w:tcW w:w="4395" w:type="dxa"/>
            <w:shd w:val="clear" w:color="auto" w:fill="auto"/>
            <w:noWrap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569" w:type="dxa"/>
            <w:gridSpan w:val="2"/>
            <w:shd w:val="clear" w:color="auto" w:fill="auto"/>
            <w:noWrap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74" w:type="dxa"/>
            <w:shd w:val="clear" w:color="auto" w:fill="auto"/>
            <w:noWrap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991" w:type="dxa"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417" w:type="dxa"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992" w:type="dxa"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</w:tr>
      <w:tr w:rsidR="001E5E27" w:rsidRPr="001E5E27" w:rsidTr="00BA52E5">
        <w:trPr>
          <w:cantSplit/>
          <w:trHeight w:val="20"/>
        </w:trPr>
        <w:tc>
          <w:tcPr>
            <w:tcW w:w="8790" w:type="dxa"/>
            <w:gridSpan w:val="7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1" w:type="dxa"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276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15 408,6</w:t>
            </w:r>
          </w:p>
        </w:tc>
        <w:tc>
          <w:tcPr>
            <w:tcW w:w="1417" w:type="dxa"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1E5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-15 000,0</w:t>
            </w:r>
          </w:p>
        </w:tc>
        <w:tc>
          <w:tcPr>
            <w:tcW w:w="1275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1 089.5</w:t>
            </w:r>
          </w:p>
        </w:tc>
        <w:tc>
          <w:tcPr>
            <w:tcW w:w="992" w:type="dxa"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1E5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16 089.5</w:t>
            </w:r>
          </w:p>
        </w:tc>
      </w:tr>
      <w:tr w:rsidR="001E5E27" w:rsidRPr="001E5E27" w:rsidTr="00BA52E5">
        <w:trPr>
          <w:cantSplit/>
          <w:trHeight w:val="20"/>
        </w:trPr>
        <w:tc>
          <w:tcPr>
            <w:tcW w:w="4395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«Экономическое развитие Соль-Илецкого городского округа»</w:t>
            </w:r>
          </w:p>
        </w:tc>
        <w:tc>
          <w:tcPr>
            <w:tcW w:w="1843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gridSpan w:val="2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992" w:type="dxa"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1E5E27" w:rsidRPr="001E5E27" w:rsidTr="00BA52E5">
        <w:trPr>
          <w:cantSplit/>
          <w:trHeight w:val="20"/>
        </w:trPr>
        <w:tc>
          <w:tcPr>
            <w:tcW w:w="4395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</w:t>
            </w:r>
          </w:p>
        </w:tc>
        <w:tc>
          <w:tcPr>
            <w:tcW w:w="1843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07 4 04 </w:t>
            </w: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</w:t>
            </w:r>
          </w:p>
        </w:tc>
        <w:tc>
          <w:tcPr>
            <w:tcW w:w="709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19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4" w:type="dxa"/>
            <w:gridSpan w:val="2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0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991" w:type="dxa"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992" w:type="dxa"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1E5E27" w:rsidRPr="001E5E27" w:rsidTr="00BA52E5">
        <w:trPr>
          <w:cantSplit/>
          <w:trHeight w:val="20"/>
        </w:trPr>
        <w:tc>
          <w:tcPr>
            <w:tcW w:w="4395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"Благоустройство территории муниципального образования Соль-Илецкий городской округ"</w:t>
            </w:r>
          </w:p>
        </w:tc>
        <w:tc>
          <w:tcPr>
            <w:tcW w:w="1843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gridSpan w:val="2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1E5E27" w:rsidRPr="001E5E27" w:rsidTr="00BA52E5">
        <w:trPr>
          <w:cantSplit/>
          <w:trHeight w:val="20"/>
        </w:trPr>
        <w:tc>
          <w:tcPr>
            <w:tcW w:w="4395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наиболее посещаемой муниципальной территории общего пользования в городе Соль-Илецке</w:t>
            </w:r>
          </w:p>
        </w:tc>
        <w:tc>
          <w:tcPr>
            <w:tcW w:w="1843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18 4 03 70940</w:t>
            </w:r>
          </w:p>
        </w:tc>
        <w:tc>
          <w:tcPr>
            <w:tcW w:w="709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19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4" w:type="dxa"/>
            <w:gridSpan w:val="2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0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991" w:type="dxa"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E5E27" w:rsidRPr="001E5E27" w:rsidTr="00BA52E5">
        <w:trPr>
          <w:cantSplit/>
          <w:trHeight w:val="20"/>
        </w:trPr>
        <w:tc>
          <w:tcPr>
            <w:tcW w:w="4395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Муниципальная программа «Содержание и развитие жилищно - коммунального хозяйства муниципального образования Соль-Илецкий городской округ»</w:t>
            </w:r>
          </w:p>
        </w:tc>
        <w:tc>
          <w:tcPr>
            <w:tcW w:w="1843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32 0 00 00000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gridSpan w:val="2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276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13 708,6</w:t>
            </w:r>
          </w:p>
        </w:tc>
        <w:tc>
          <w:tcPr>
            <w:tcW w:w="1417" w:type="dxa"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1E5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-15 000,0</w:t>
            </w:r>
          </w:p>
        </w:tc>
        <w:tc>
          <w:tcPr>
            <w:tcW w:w="1275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789,5</w:t>
            </w:r>
          </w:p>
        </w:tc>
        <w:tc>
          <w:tcPr>
            <w:tcW w:w="992" w:type="dxa"/>
          </w:tcPr>
          <w:p w:rsidR="001E5E27" w:rsidRPr="001E5E27" w:rsidRDefault="001E5E27" w:rsidP="001E5E27">
            <w:pPr>
              <w:spacing w:after="0" w:line="240" w:lineRule="auto"/>
              <w:ind w:left="-109" w:firstLine="1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1E5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15789.5</w:t>
            </w:r>
          </w:p>
        </w:tc>
      </w:tr>
      <w:tr w:rsidR="001E5E27" w:rsidRPr="001E5E27" w:rsidTr="00BA52E5">
        <w:trPr>
          <w:cantSplit/>
          <w:trHeight w:val="20"/>
        </w:trPr>
        <w:tc>
          <w:tcPr>
            <w:tcW w:w="4395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и содержание систем и объектов коммунальной инфраструктуры</w:t>
            </w:r>
          </w:p>
        </w:tc>
        <w:tc>
          <w:tcPr>
            <w:tcW w:w="1843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32 4 01 70390 </w:t>
            </w:r>
          </w:p>
        </w:tc>
        <w:tc>
          <w:tcPr>
            <w:tcW w:w="709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1E5E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700</w:t>
            </w:r>
          </w:p>
        </w:tc>
        <w:tc>
          <w:tcPr>
            <w:tcW w:w="519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4" w:type="dxa"/>
            <w:gridSpan w:val="2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0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991" w:type="dxa"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276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4 541,3</w:t>
            </w:r>
          </w:p>
        </w:tc>
        <w:tc>
          <w:tcPr>
            <w:tcW w:w="1417" w:type="dxa"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1E5E27" w:rsidRPr="001E5E27" w:rsidTr="00BA52E5">
        <w:trPr>
          <w:cantSplit/>
          <w:trHeight w:val="20"/>
        </w:trPr>
        <w:tc>
          <w:tcPr>
            <w:tcW w:w="4395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1843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32 4 01 </w:t>
            </w:r>
            <w:r w:rsidRPr="001E5E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S0610</w:t>
            </w:r>
            <w:r w:rsidRPr="001E5E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1E5E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700</w:t>
            </w:r>
          </w:p>
        </w:tc>
        <w:tc>
          <w:tcPr>
            <w:tcW w:w="519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4" w:type="dxa"/>
            <w:gridSpan w:val="2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0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991" w:type="dxa"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1E5E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10 167.3</w:t>
            </w:r>
          </w:p>
        </w:tc>
        <w:tc>
          <w:tcPr>
            <w:tcW w:w="1417" w:type="dxa"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-15 000,0</w:t>
            </w:r>
          </w:p>
        </w:tc>
        <w:tc>
          <w:tcPr>
            <w:tcW w:w="1275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789.5</w:t>
            </w:r>
          </w:p>
        </w:tc>
        <w:tc>
          <w:tcPr>
            <w:tcW w:w="992" w:type="dxa"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1E5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15789.5</w:t>
            </w:r>
          </w:p>
        </w:tc>
      </w:tr>
      <w:tr w:rsidR="001E5E27" w:rsidRPr="001E5E27" w:rsidTr="00BA52E5">
        <w:trPr>
          <w:cantSplit/>
          <w:trHeight w:val="20"/>
        </w:trPr>
        <w:tc>
          <w:tcPr>
            <w:tcW w:w="4395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учреждений)</w:t>
            </w:r>
          </w:p>
        </w:tc>
        <w:tc>
          <w:tcPr>
            <w:tcW w:w="1843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gridSpan w:val="2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2952,6</w:t>
            </w:r>
          </w:p>
        </w:tc>
        <w:tc>
          <w:tcPr>
            <w:tcW w:w="1276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12 370,0</w:t>
            </w:r>
          </w:p>
        </w:tc>
        <w:tc>
          <w:tcPr>
            <w:tcW w:w="1417" w:type="dxa"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6126,4</w:t>
            </w:r>
          </w:p>
        </w:tc>
        <w:tc>
          <w:tcPr>
            <w:tcW w:w="992" w:type="dxa"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2257,1</w:t>
            </w:r>
          </w:p>
        </w:tc>
      </w:tr>
      <w:tr w:rsidR="001E5E27" w:rsidRPr="001E5E27" w:rsidTr="00BA52E5">
        <w:trPr>
          <w:cantSplit/>
          <w:trHeight w:val="20"/>
        </w:trPr>
        <w:tc>
          <w:tcPr>
            <w:tcW w:w="4395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«Защита населения и территории Соль-Илецкого городского округа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843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30 0 00 00000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gridSpan w:val="2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2952,6</w:t>
            </w:r>
          </w:p>
        </w:tc>
        <w:tc>
          <w:tcPr>
            <w:tcW w:w="1276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12 338,0</w:t>
            </w:r>
          </w:p>
        </w:tc>
        <w:tc>
          <w:tcPr>
            <w:tcW w:w="1417" w:type="dxa"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6126,4</w:t>
            </w:r>
          </w:p>
        </w:tc>
        <w:tc>
          <w:tcPr>
            <w:tcW w:w="992" w:type="dxa"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2257,1</w:t>
            </w:r>
          </w:p>
        </w:tc>
      </w:tr>
      <w:tr w:rsidR="001E5E27" w:rsidRPr="001E5E27" w:rsidTr="00BA52E5">
        <w:trPr>
          <w:cantSplit/>
          <w:trHeight w:val="20"/>
        </w:trPr>
        <w:tc>
          <w:tcPr>
            <w:tcW w:w="4395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деятельности добровольной пожарной охраны на территории Соль-Илецкого городского округа</w:t>
            </w:r>
          </w:p>
        </w:tc>
        <w:tc>
          <w:tcPr>
            <w:tcW w:w="1843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30 4 02 70570</w:t>
            </w:r>
          </w:p>
        </w:tc>
        <w:tc>
          <w:tcPr>
            <w:tcW w:w="709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19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4" w:type="dxa"/>
            <w:gridSpan w:val="2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0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991" w:type="dxa"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2952,6</w:t>
            </w:r>
          </w:p>
        </w:tc>
        <w:tc>
          <w:tcPr>
            <w:tcW w:w="1276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12 338,0</w:t>
            </w:r>
          </w:p>
        </w:tc>
        <w:tc>
          <w:tcPr>
            <w:tcW w:w="1417" w:type="dxa"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6126,4</w:t>
            </w:r>
          </w:p>
        </w:tc>
        <w:tc>
          <w:tcPr>
            <w:tcW w:w="992" w:type="dxa"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2257,1</w:t>
            </w:r>
          </w:p>
        </w:tc>
      </w:tr>
      <w:tr w:rsidR="001E5E27" w:rsidRPr="001E5E27" w:rsidTr="00BA52E5">
        <w:trPr>
          <w:cantSplit/>
          <w:trHeight w:val="20"/>
        </w:trPr>
        <w:tc>
          <w:tcPr>
            <w:tcW w:w="4395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Соль-Илецкого  городского округа</w:t>
            </w:r>
          </w:p>
        </w:tc>
        <w:tc>
          <w:tcPr>
            <w:tcW w:w="1843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7730070010</w:t>
            </w:r>
          </w:p>
        </w:tc>
        <w:tc>
          <w:tcPr>
            <w:tcW w:w="709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19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gridSpan w:val="2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0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1417" w:type="dxa"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E27" w:rsidRPr="001E5E27" w:rsidTr="00BA52E5">
        <w:trPr>
          <w:cantSplit/>
          <w:trHeight w:val="20"/>
        </w:trPr>
        <w:tc>
          <w:tcPr>
            <w:tcW w:w="4395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43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7730070010</w:t>
            </w:r>
          </w:p>
        </w:tc>
        <w:tc>
          <w:tcPr>
            <w:tcW w:w="709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19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gridSpan w:val="2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0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991" w:type="dxa"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1417" w:type="dxa"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E27" w:rsidRPr="001E5E27" w:rsidTr="00BA52E5">
        <w:trPr>
          <w:cantSplit/>
          <w:trHeight w:val="20"/>
        </w:trPr>
        <w:tc>
          <w:tcPr>
            <w:tcW w:w="4395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gridSpan w:val="2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4452,6</w:t>
            </w:r>
          </w:p>
        </w:tc>
        <w:tc>
          <w:tcPr>
            <w:tcW w:w="1276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27 778,6</w:t>
            </w:r>
          </w:p>
        </w:tc>
        <w:tc>
          <w:tcPr>
            <w:tcW w:w="1417" w:type="dxa"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-15000,0</w:t>
            </w:r>
          </w:p>
        </w:tc>
        <w:tc>
          <w:tcPr>
            <w:tcW w:w="1275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7 215,9</w:t>
            </w:r>
          </w:p>
        </w:tc>
        <w:tc>
          <w:tcPr>
            <w:tcW w:w="992" w:type="dxa"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1E5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18 346.6</w:t>
            </w:r>
          </w:p>
        </w:tc>
      </w:tr>
    </w:tbl>
    <w:p w:rsidR="001E5E27" w:rsidRPr="001E5E27" w:rsidRDefault="001E5E27" w:rsidP="001E5E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10E39" w:rsidRDefault="00810E39" w:rsidP="00810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4568" w:rsidRDefault="001D4568" w:rsidP="0072777D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1E5E27" w:rsidRDefault="001E5E27" w:rsidP="0072777D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1E5E27" w:rsidRDefault="001E5E27" w:rsidP="0072777D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1E5E27" w:rsidRDefault="001E5E27" w:rsidP="0072777D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1E5E27" w:rsidRDefault="001E5E27" w:rsidP="0072777D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1E5E27" w:rsidRDefault="001E5E27" w:rsidP="0072777D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1E5E27" w:rsidRDefault="001E5E27" w:rsidP="0072777D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1E5E27" w:rsidRDefault="001E5E27" w:rsidP="0072777D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1E5E27" w:rsidRDefault="001E5E27" w:rsidP="0072777D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1E5E27" w:rsidRDefault="001E5E27" w:rsidP="0072777D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1E5E27" w:rsidRDefault="001E5E27" w:rsidP="0072777D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1E5E27" w:rsidRDefault="001E5E27" w:rsidP="0072777D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1E5E27" w:rsidRDefault="001E5E27" w:rsidP="0072777D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1E5E27" w:rsidRDefault="001E5E27" w:rsidP="0072777D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1E5E27" w:rsidRDefault="001E5E27" w:rsidP="0072777D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1E5E27" w:rsidRDefault="001E5E27" w:rsidP="0072777D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1E5E27" w:rsidRDefault="001E5E27" w:rsidP="0072777D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1E5E27" w:rsidRDefault="001E5E27" w:rsidP="0072777D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1E5E27" w:rsidRDefault="001E5E27" w:rsidP="0072777D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1E5E27" w:rsidRDefault="001E5E27" w:rsidP="0072777D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1E5E27" w:rsidRDefault="001E5E27" w:rsidP="0072777D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1D4568" w:rsidRPr="00BB21A9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BB21A9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13</w:t>
      </w:r>
    </w:p>
    <w:p w:rsidR="001D4568" w:rsidRPr="00BB21A9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BB21A9">
        <w:rPr>
          <w:rFonts w:ascii="Times New Roman" w:hAnsi="Times New Roman" w:cs="Times New Roman"/>
          <w:sz w:val="24"/>
          <w:szCs w:val="24"/>
        </w:rPr>
        <w:t xml:space="preserve"> к решению Совета депутатов </w:t>
      </w:r>
    </w:p>
    <w:p w:rsidR="001D4568" w:rsidRPr="00BB21A9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BB21A9">
        <w:rPr>
          <w:rFonts w:ascii="Times New Roman" w:hAnsi="Times New Roman" w:cs="Times New Roman"/>
          <w:sz w:val="24"/>
          <w:szCs w:val="24"/>
        </w:rPr>
        <w:t xml:space="preserve">от  14.12.2022  № 233     </w:t>
      </w:r>
    </w:p>
    <w:p w:rsidR="001D4568" w:rsidRPr="00BB21A9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BB21A9">
        <w:rPr>
          <w:rFonts w:ascii="Times New Roman" w:hAnsi="Times New Roman" w:cs="Times New Roman"/>
          <w:sz w:val="24"/>
          <w:szCs w:val="24"/>
        </w:rPr>
        <w:t xml:space="preserve">«О бюджете муниципального образования </w:t>
      </w:r>
    </w:p>
    <w:p w:rsidR="001D4568" w:rsidRPr="00BB21A9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BB21A9">
        <w:rPr>
          <w:rFonts w:ascii="Times New Roman" w:hAnsi="Times New Roman" w:cs="Times New Roman"/>
          <w:sz w:val="24"/>
          <w:szCs w:val="24"/>
        </w:rPr>
        <w:t xml:space="preserve">Соль-Илецкий городской округ на 2023 год </w:t>
      </w:r>
    </w:p>
    <w:p w:rsidR="001D4568" w:rsidRPr="00BB21A9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BB21A9">
        <w:rPr>
          <w:rFonts w:ascii="Times New Roman" w:hAnsi="Times New Roman" w:cs="Times New Roman"/>
          <w:sz w:val="24"/>
          <w:szCs w:val="24"/>
        </w:rPr>
        <w:t>и на плановый период 2024-2025 годов»</w:t>
      </w:r>
    </w:p>
    <w:p w:rsidR="001D4568" w:rsidRDefault="001D4568" w:rsidP="001D4568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BB21A9">
        <w:rPr>
          <w:rFonts w:ascii="Times New Roman" w:hAnsi="Times New Roman" w:cs="Times New Roman"/>
          <w:sz w:val="24"/>
          <w:szCs w:val="24"/>
        </w:rPr>
        <w:t>(в редакции решения от 30.08.2023 № 281)</w:t>
      </w:r>
    </w:p>
    <w:p w:rsidR="001D4568" w:rsidRDefault="001D4568" w:rsidP="0072777D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p w:rsidR="001E5E27" w:rsidRPr="001E5E27" w:rsidRDefault="001E5E27" w:rsidP="001E5E2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E5E27">
        <w:rPr>
          <w:rFonts w:ascii="Times New Roman" w:eastAsia="Calibri" w:hAnsi="Times New Roman" w:cs="Times New Roman"/>
          <w:sz w:val="24"/>
          <w:szCs w:val="24"/>
        </w:rPr>
        <w:t>Распределение бюджетных ассигнований бюджета Соль-Илецкого городского округа  на реализацию приоритетных проектов Оренбургской области и региональных проектов, направленных на реализацию национальных и федеральных проектов, на 2023 год</w:t>
      </w:r>
    </w:p>
    <w:p w:rsidR="001E5E27" w:rsidRPr="001E5E27" w:rsidRDefault="001E5E27" w:rsidP="001E5E2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1E5E27" w:rsidRPr="001E5E27" w:rsidRDefault="001E5E27" w:rsidP="001E5E27">
      <w:pPr>
        <w:spacing w:after="0" w:line="240" w:lineRule="auto"/>
        <w:ind w:right="141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E5E27">
        <w:rPr>
          <w:rFonts w:ascii="Times New Roman" w:eastAsia="Calibri" w:hAnsi="Times New Roman" w:cs="Times New Roman"/>
          <w:sz w:val="24"/>
          <w:szCs w:val="24"/>
        </w:rPr>
        <w:t>(тыс. рублей)</w:t>
      </w:r>
    </w:p>
    <w:tbl>
      <w:tblPr>
        <w:tblW w:w="1485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4"/>
        <w:gridCol w:w="1276"/>
        <w:gridCol w:w="11169"/>
        <w:gridCol w:w="1701"/>
      </w:tblGrid>
      <w:tr w:rsidR="001E5E27" w:rsidRPr="001E5E27" w:rsidTr="001E5E27">
        <w:trPr>
          <w:trHeight w:val="20"/>
          <w:tblHeader/>
        </w:trPr>
        <w:tc>
          <w:tcPr>
            <w:tcW w:w="704" w:type="dxa"/>
            <w:shd w:val="clear" w:color="auto" w:fill="auto"/>
            <w:noWrap/>
            <w:hideMark/>
          </w:tcPr>
          <w:p w:rsidR="001E5E27" w:rsidRPr="001E5E27" w:rsidRDefault="001E5E27" w:rsidP="001E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1E5E27" w:rsidRPr="001E5E27" w:rsidRDefault="001E5E27" w:rsidP="001E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276" w:type="dxa"/>
          </w:tcPr>
          <w:p w:rsidR="001E5E27" w:rsidRPr="001E5E27" w:rsidRDefault="001E5E27" w:rsidP="001E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проекта</w:t>
            </w:r>
          </w:p>
        </w:tc>
        <w:tc>
          <w:tcPr>
            <w:tcW w:w="11169" w:type="dxa"/>
            <w:shd w:val="clear" w:color="auto" w:fill="auto"/>
            <w:noWrap/>
            <w:hideMark/>
          </w:tcPr>
          <w:p w:rsidR="001E5E27" w:rsidRPr="001E5E27" w:rsidRDefault="001E5E27" w:rsidP="001E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целевой статьи расходов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1E5E27" w:rsidRPr="001E5E27" w:rsidRDefault="001E5E27" w:rsidP="001E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1E5E27" w:rsidRPr="001E5E27" w:rsidRDefault="001E5E27" w:rsidP="001E5E27">
      <w:pPr>
        <w:spacing w:after="0" w:line="14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4850" w:type="dxa"/>
        <w:tblLook w:val="04A0"/>
      </w:tblPr>
      <w:tblGrid>
        <w:gridCol w:w="704"/>
        <w:gridCol w:w="1276"/>
        <w:gridCol w:w="11169"/>
        <w:gridCol w:w="1701"/>
      </w:tblGrid>
      <w:tr w:rsidR="001E5E27" w:rsidRPr="001E5E27" w:rsidTr="001E5E27">
        <w:trPr>
          <w:cantSplit/>
          <w:trHeight w:val="2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5E27" w:rsidRPr="001E5E27" w:rsidRDefault="001E5E27" w:rsidP="001E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5E27" w:rsidRPr="001E5E27" w:rsidRDefault="001E5E27" w:rsidP="001E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5E27" w:rsidRPr="001E5E27" w:rsidRDefault="001E5E27" w:rsidP="001E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5E27" w:rsidRPr="001E5E27" w:rsidRDefault="001E5E27" w:rsidP="001E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E5E27" w:rsidRPr="001E5E27" w:rsidTr="001E5E27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5E27" w:rsidRPr="001E5E27" w:rsidRDefault="001E5E27" w:rsidP="001E5E27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E27" w:rsidRPr="001E5E27" w:rsidRDefault="001E5E27" w:rsidP="001E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A3</w:t>
            </w:r>
          </w:p>
        </w:tc>
        <w:tc>
          <w:tcPr>
            <w:tcW w:w="1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«Цифровая культура»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E27" w:rsidRPr="001E5E27" w:rsidRDefault="001E5E27" w:rsidP="001E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</w:tr>
      <w:tr w:rsidR="001E5E27" w:rsidRPr="001E5E27" w:rsidTr="001E5E27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5E27" w:rsidRPr="001E5E27" w:rsidRDefault="001E5E27" w:rsidP="001E5E27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E27" w:rsidRPr="001E5E27" w:rsidRDefault="001E5E27" w:rsidP="001E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E2</w:t>
            </w:r>
          </w:p>
        </w:tc>
        <w:tc>
          <w:tcPr>
            <w:tcW w:w="1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«Успех каждого ребенка»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E27" w:rsidRPr="001E5E27" w:rsidRDefault="001E5E27" w:rsidP="001E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2 759,4</w:t>
            </w:r>
          </w:p>
        </w:tc>
      </w:tr>
      <w:tr w:rsidR="001E5E27" w:rsidRPr="001E5E27" w:rsidTr="001E5E27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5E27" w:rsidRPr="001E5E27" w:rsidRDefault="001E5E27" w:rsidP="001E5E27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E27" w:rsidRPr="001E5E27" w:rsidRDefault="001E5E27" w:rsidP="001E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F2</w:t>
            </w:r>
          </w:p>
        </w:tc>
        <w:tc>
          <w:tcPr>
            <w:tcW w:w="1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E27" w:rsidRPr="001E5E27" w:rsidRDefault="001E5E27" w:rsidP="001E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123 220,2</w:t>
            </w:r>
          </w:p>
        </w:tc>
      </w:tr>
      <w:tr w:rsidR="001E5E27" w:rsidRPr="001E5E27" w:rsidTr="001E5E27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5E27" w:rsidRPr="001E5E27" w:rsidRDefault="001E5E27" w:rsidP="001E5E27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E27" w:rsidRPr="001E5E27" w:rsidRDefault="001E5E27" w:rsidP="001E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J1</w:t>
            </w:r>
          </w:p>
        </w:tc>
        <w:tc>
          <w:tcPr>
            <w:tcW w:w="1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«Развитие туристической инфраструктуры»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E27" w:rsidRPr="001E5E27" w:rsidRDefault="001E5E27" w:rsidP="001E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99 506,7</w:t>
            </w:r>
          </w:p>
        </w:tc>
      </w:tr>
      <w:tr w:rsidR="001E5E27" w:rsidRPr="001E5E27" w:rsidTr="001E5E27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5E27" w:rsidRPr="001E5E27" w:rsidRDefault="001E5E27" w:rsidP="001E5E27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E27" w:rsidRPr="001E5E27" w:rsidRDefault="001E5E27" w:rsidP="001E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«Патриотическое воспитание граждан Российской Федерации».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E27" w:rsidRPr="001E5E27" w:rsidRDefault="001E5E27" w:rsidP="001E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5274,7</w:t>
            </w:r>
          </w:p>
        </w:tc>
      </w:tr>
      <w:tr w:rsidR="001E5E27" w:rsidRPr="001E5E27" w:rsidTr="001E5E27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5E27" w:rsidRPr="001E5E27" w:rsidRDefault="001E5E27" w:rsidP="001E5E27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E27" w:rsidRPr="001E5E27" w:rsidRDefault="001E5E27" w:rsidP="001E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Региональный проект «Развитие системы поддержки молодежи («Молодежь России»)»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E27" w:rsidRPr="001E5E27" w:rsidRDefault="001E5E27" w:rsidP="001E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315,8</w:t>
            </w:r>
          </w:p>
        </w:tc>
      </w:tr>
      <w:tr w:rsidR="001E5E27" w:rsidRPr="001E5E27" w:rsidTr="001E5E27">
        <w:trPr>
          <w:cantSplit/>
          <w:trHeight w:val="20"/>
        </w:trPr>
        <w:tc>
          <w:tcPr>
            <w:tcW w:w="131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региональным проектам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E27" w:rsidRPr="001E5E27" w:rsidRDefault="001E5E27" w:rsidP="001E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233  576,8</w:t>
            </w:r>
          </w:p>
        </w:tc>
      </w:tr>
      <w:tr w:rsidR="001E5E27" w:rsidRPr="001E5E27" w:rsidTr="001E5E27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5E27" w:rsidRPr="001E5E27" w:rsidRDefault="001E5E27" w:rsidP="001E5E27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E27" w:rsidRPr="001E5E27" w:rsidRDefault="001E5E27" w:rsidP="001E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П5</w:t>
            </w:r>
          </w:p>
        </w:tc>
        <w:tc>
          <w:tcPr>
            <w:tcW w:w="1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Calibri" w:hAnsi="Times New Roman" w:cs="Times New Roman"/>
                <w:sz w:val="24"/>
                <w:szCs w:val="24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E27" w:rsidRPr="001E5E27" w:rsidRDefault="001E5E27" w:rsidP="001E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16 479,945</w:t>
            </w:r>
          </w:p>
        </w:tc>
      </w:tr>
      <w:tr w:rsidR="001E5E27" w:rsidRPr="001E5E27" w:rsidTr="001E5E27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5E27" w:rsidRPr="001E5E27" w:rsidRDefault="001E5E27" w:rsidP="001E5E27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E27" w:rsidRPr="001E5E27" w:rsidRDefault="001E5E27" w:rsidP="001E5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ПБ</w:t>
            </w:r>
          </w:p>
        </w:tc>
        <w:tc>
          <w:tcPr>
            <w:tcW w:w="1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5E27">
              <w:rPr>
                <w:rFonts w:ascii="Times New Roman" w:eastAsia="Calibri" w:hAnsi="Times New Roman" w:cs="Times New Roman"/>
                <w:sz w:val="24"/>
                <w:szCs w:val="24"/>
              </w:rPr>
              <w:t>Приоритетный проект «Модернизация школьных систем образования (Оренбургская область)»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E27" w:rsidRPr="001E5E27" w:rsidRDefault="001E5E27" w:rsidP="001E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57 540,318</w:t>
            </w:r>
          </w:p>
        </w:tc>
      </w:tr>
      <w:tr w:rsidR="001E5E27" w:rsidRPr="001E5E27" w:rsidTr="001E5E27">
        <w:trPr>
          <w:cantSplit/>
          <w:trHeight w:val="20"/>
        </w:trPr>
        <w:tc>
          <w:tcPr>
            <w:tcW w:w="13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приоритетным проектам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E27" w:rsidRPr="001E5E27" w:rsidRDefault="001E5E27" w:rsidP="001E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74  020,263</w:t>
            </w:r>
          </w:p>
        </w:tc>
      </w:tr>
      <w:tr w:rsidR="001E5E27" w:rsidRPr="001E5E27" w:rsidTr="001E5E27">
        <w:trPr>
          <w:cantSplit/>
          <w:trHeight w:val="20"/>
        </w:trPr>
        <w:tc>
          <w:tcPr>
            <w:tcW w:w="13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E27" w:rsidRPr="001E5E27" w:rsidRDefault="001E5E27" w:rsidP="001E5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E27" w:rsidRPr="001E5E27" w:rsidRDefault="001E5E27" w:rsidP="001E5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1E5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307 597,063</w:t>
            </w:r>
          </w:p>
        </w:tc>
      </w:tr>
    </w:tbl>
    <w:p w:rsidR="001E5E27" w:rsidRPr="001E5E27" w:rsidRDefault="001E5E27" w:rsidP="001E5E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D4568" w:rsidRPr="001E5E27" w:rsidRDefault="001D4568" w:rsidP="0072777D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</w:p>
    <w:sectPr w:rsidR="001D4568" w:rsidRPr="001E5E27" w:rsidSect="00BB21A9"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7873" w:rsidRDefault="00217873" w:rsidP="00BB21A9">
      <w:pPr>
        <w:spacing w:after="0" w:line="240" w:lineRule="auto"/>
      </w:pPr>
      <w:r>
        <w:separator/>
      </w:r>
    </w:p>
  </w:endnote>
  <w:endnote w:type="continuationSeparator" w:id="0">
    <w:p w:rsidR="00217873" w:rsidRDefault="00217873" w:rsidP="00BB2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7873" w:rsidRDefault="00217873" w:rsidP="00BB21A9">
      <w:pPr>
        <w:spacing w:after="0" w:line="240" w:lineRule="auto"/>
      </w:pPr>
      <w:r>
        <w:separator/>
      </w:r>
    </w:p>
  </w:footnote>
  <w:footnote w:type="continuationSeparator" w:id="0">
    <w:p w:rsidR="00217873" w:rsidRDefault="00217873" w:rsidP="00BB2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33049"/>
      <w:docPartObj>
        <w:docPartGallery w:val="Page Numbers (Top of Page)"/>
        <w:docPartUnique/>
      </w:docPartObj>
    </w:sdtPr>
    <w:sdtContent>
      <w:p w:rsidR="00960D85" w:rsidRDefault="00960D85">
        <w:pPr>
          <w:pStyle w:val="a9"/>
          <w:jc w:val="center"/>
        </w:pPr>
        <w:fldSimple w:instr=" PAGE   \* MERGEFORMAT ">
          <w:r w:rsidR="001E5E27">
            <w:rPr>
              <w:noProof/>
            </w:rPr>
            <w:t>243</w:t>
          </w:r>
        </w:fldSimple>
      </w:p>
    </w:sdtContent>
  </w:sdt>
  <w:p w:rsidR="00960D85" w:rsidRDefault="00960D85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05A6"/>
    <w:multiLevelType w:val="multilevel"/>
    <w:tmpl w:val="CC0EAE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D7C2064"/>
    <w:multiLevelType w:val="hybridMultilevel"/>
    <w:tmpl w:val="3A2ABA2A"/>
    <w:lvl w:ilvl="0" w:tplc="686A03F6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306D"/>
    <w:rsid w:val="000034D9"/>
    <w:rsid w:val="000B5E24"/>
    <w:rsid w:val="000D78AA"/>
    <w:rsid w:val="000F06D2"/>
    <w:rsid w:val="00160F30"/>
    <w:rsid w:val="00166C27"/>
    <w:rsid w:val="001D4568"/>
    <w:rsid w:val="001E03A7"/>
    <w:rsid w:val="001E5E27"/>
    <w:rsid w:val="001F323E"/>
    <w:rsid w:val="001F3743"/>
    <w:rsid w:val="0021593C"/>
    <w:rsid w:val="00217873"/>
    <w:rsid w:val="002F4789"/>
    <w:rsid w:val="00304180"/>
    <w:rsid w:val="003A74DB"/>
    <w:rsid w:val="003F0452"/>
    <w:rsid w:val="003F0DF7"/>
    <w:rsid w:val="0041676A"/>
    <w:rsid w:val="00430FF9"/>
    <w:rsid w:val="0044100C"/>
    <w:rsid w:val="00452CF6"/>
    <w:rsid w:val="0052494E"/>
    <w:rsid w:val="00566FF7"/>
    <w:rsid w:val="0057395C"/>
    <w:rsid w:val="005E3D06"/>
    <w:rsid w:val="005F540B"/>
    <w:rsid w:val="005F62A2"/>
    <w:rsid w:val="006437B2"/>
    <w:rsid w:val="0064422B"/>
    <w:rsid w:val="00644545"/>
    <w:rsid w:val="006A306D"/>
    <w:rsid w:val="006D36A0"/>
    <w:rsid w:val="006E631F"/>
    <w:rsid w:val="006E71BE"/>
    <w:rsid w:val="0072777D"/>
    <w:rsid w:val="007C2D1B"/>
    <w:rsid w:val="00810E39"/>
    <w:rsid w:val="0082304B"/>
    <w:rsid w:val="008329F2"/>
    <w:rsid w:val="0085206B"/>
    <w:rsid w:val="008C7C35"/>
    <w:rsid w:val="0093583D"/>
    <w:rsid w:val="00960D85"/>
    <w:rsid w:val="0097242E"/>
    <w:rsid w:val="009F00CC"/>
    <w:rsid w:val="00A027DC"/>
    <w:rsid w:val="00A23218"/>
    <w:rsid w:val="00A23FAB"/>
    <w:rsid w:val="00A86766"/>
    <w:rsid w:val="00AE728A"/>
    <w:rsid w:val="00B54661"/>
    <w:rsid w:val="00B70CD5"/>
    <w:rsid w:val="00BB21A9"/>
    <w:rsid w:val="00BE05F9"/>
    <w:rsid w:val="00CD20B3"/>
    <w:rsid w:val="00D50CBE"/>
    <w:rsid w:val="00D7647E"/>
    <w:rsid w:val="00D94BD0"/>
    <w:rsid w:val="00DD7697"/>
    <w:rsid w:val="00DE0D63"/>
    <w:rsid w:val="00E23B29"/>
    <w:rsid w:val="00E363DB"/>
    <w:rsid w:val="00EC3EDE"/>
    <w:rsid w:val="00F57C81"/>
    <w:rsid w:val="00F61FB6"/>
    <w:rsid w:val="00FC092C"/>
    <w:rsid w:val="00FE0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743"/>
  </w:style>
  <w:style w:type="paragraph" w:styleId="4">
    <w:name w:val="heading 4"/>
    <w:basedOn w:val="a"/>
    <w:next w:val="a"/>
    <w:link w:val="40"/>
    <w:qFormat/>
    <w:rsid w:val="00BB21A9"/>
    <w:pPr>
      <w:keepNext/>
      <w:spacing w:after="0" w:line="240" w:lineRule="auto"/>
      <w:ind w:left="705"/>
      <w:jc w:val="both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3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306D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BB21A9"/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BB21A9"/>
  </w:style>
  <w:style w:type="paragraph" w:styleId="a5">
    <w:name w:val="Body Text"/>
    <w:basedOn w:val="a"/>
    <w:link w:val="a6"/>
    <w:rsid w:val="00BB21A9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rsid w:val="00BB21A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ody Text Indent"/>
    <w:aliases w:val="Нумерованный список !!,Основной текст 1,Надин стиль,Основной текст без отступа"/>
    <w:basedOn w:val="a"/>
    <w:link w:val="a8"/>
    <w:rsid w:val="00BB21A9"/>
    <w:pPr>
      <w:autoSpaceDE w:val="0"/>
      <w:autoSpaceDN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7"/>
    <w:rsid w:val="00BB21A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BB21A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BB21A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BB21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BB21A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BB21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link w:val="2"/>
    <w:rsid w:val="00BB21A9"/>
    <w:rPr>
      <w:rFonts w:ascii="Times New Roman" w:hAnsi="Times New Roman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d"/>
    <w:rsid w:val="00BB21A9"/>
    <w:pPr>
      <w:widowControl w:val="0"/>
      <w:shd w:val="clear" w:color="auto" w:fill="FFFFFF"/>
      <w:spacing w:before="240" w:after="240" w:line="324" w:lineRule="exact"/>
      <w:ind w:hanging="1700"/>
      <w:jc w:val="both"/>
    </w:pPr>
    <w:rPr>
      <w:rFonts w:ascii="Times New Roman" w:hAnsi="Times New Roman"/>
      <w:sz w:val="25"/>
      <w:szCs w:val="25"/>
    </w:rPr>
  </w:style>
  <w:style w:type="paragraph" w:styleId="ae">
    <w:name w:val="List Paragraph"/>
    <w:basedOn w:val="a"/>
    <w:uiPriority w:val="34"/>
    <w:qFormat/>
    <w:rsid w:val="00BB21A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0">
    <w:name w:val="Абзац списка2"/>
    <w:basedOn w:val="a"/>
    <w:rsid w:val="00BB21A9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BB21A9"/>
  </w:style>
  <w:style w:type="character" w:styleId="af">
    <w:name w:val="Hyperlink"/>
    <w:uiPriority w:val="99"/>
    <w:unhideWhenUsed/>
    <w:rsid w:val="00BB21A9"/>
    <w:rPr>
      <w:color w:val="0000FF"/>
      <w:u w:val="single"/>
    </w:rPr>
  </w:style>
  <w:style w:type="character" w:styleId="af0">
    <w:name w:val="FollowedHyperlink"/>
    <w:uiPriority w:val="99"/>
    <w:semiHidden/>
    <w:unhideWhenUsed/>
    <w:rsid w:val="00BB21A9"/>
    <w:rPr>
      <w:color w:val="800080"/>
      <w:u w:val="single"/>
    </w:rPr>
  </w:style>
  <w:style w:type="paragraph" w:customStyle="1" w:styleId="font5">
    <w:name w:val="font5"/>
    <w:basedOn w:val="a"/>
    <w:rsid w:val="00BB21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BB21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paragraph" w:customStyle="1" w:styleId="xl65">
    <w:name w:val="xl65"/>
    <w:basedOn w:val="a"/>
    <w:rsid w:val="00BB21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BB21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9">
    <w:name w:val="xl69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3">
    <w:name w:val="xl73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5">
    <w:name w:val="xl75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BB21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BB21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BB21A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8">
    <w:name w:val="xl88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0">
    <w:name w:val="xl90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BB21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BB21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4">
    <w:name w:val="xl94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BB21A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BB21A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BB21A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1">
    <w:name w:val="xl101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2">
    <w:name w:val="xl102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BB21A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7">
    <w:name w:val="xl107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8">
    <w:name w:val="xl108"/>
    <w:basedOn w:val="a"/>
    <w:rsid w:val="00BB21A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9">
    <w:name w:val="xl109"/>
    <w:basedOn w:val="a"/>
    <w:rsid w:val="00BB21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0">
    <w:name w:val="xl110"/>
    <w:basedOn w:val="a"/>
    <w:rsid w:val="00BB21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1">
    <w:name w:val="xl111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3">
    <w:name w:val="xl113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4">
    <w:name w:val="xl114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6">
    <w:name w:val="xl116"/>
    <w:basedOn w:val="a"/>
    <w:rsid w:val="00BB21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8">
    <w:name w:val="xl118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0">
    <w:name w:val="xl120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1">
    <w:name w:val="xl121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BB21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BB21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BB21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BB21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9">
    <w:name w:val="xl129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33">
    <w:name w:val="xl133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BB21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35">
    <w:name w:val="xl135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37">
    <w:name w:val="xl137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0">
    <w:name w:val="xl140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41">
    <w:name w:val="xl141"/>
    <w:basedOn w:val="a"/>
    <w:rsid w:val="00BB21A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BB21A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BB21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46">
    <w:name w:val="xl146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BB21A9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51">
    <w:name w:val="xl151"/>
    <w:basedOn w:val="a"/>
    <w:rsid w:val="00BB21A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52">
    <w:name w:val="xl152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53">
    <w:name w:val="xl153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55">
    <w:name w:val="xl155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58">
    <w:name w:val="xl158"/>
    <w:basedOn w:val="a"/>
    <w:rsid w:val="00BB21A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BB21A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BB21A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61">
    <w:name w:val="xl161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2">
    <w:name w:val="xl162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5">
    <w:name w:val="xl165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68">
    <w:name w:val="xl168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9">
    <w:name w:val="xl169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BB21A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BB21A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BB21A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1">
    <w:name w:val="Table Grid"/>
    <w:basedOn w:val="a1"/>
    <w:uiPriority w:val="59"/>
    <w:rsid w:val="00BB21A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autoRedefine/>
    <w:rsid w:val="00BB21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BB21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BB21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3">
    <w:name w:val="xl173"/>
    <w:basedOn w:val="a"/>
    <w:rsid w:val="00BB21A9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4">
    <w:name w:val="xl174"/>
    <w:basedOn w:val="a"/>
    <w:rsid w:val="00BB21A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5">
    <w:name w:val="xl175"/>
    <w:basedOn w:val="a"/>
    <w:rsid w:val="00BB21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6">
    <w:name w:val="xl176"/>
    <w:basedOn w:val="a"/>
    <w:rsid w:val="00BB21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7">
    <w:name w:val="xl177"/>
    <w:basedOn w:val="a"/>
    <w:rsid w:val="00BB21A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8">
    <w:name w:val="xl178"/>
    <w:basedOn w:val="a"/>
    <w:rsid w:val="00BB21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9">
    <w:name w:val="xl179"/>
    <w:basedOn w:val="a"/>
    <w:rsid w:val="00BB21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0">
    <w:name w:val="xl180"/>
    <w:basedOn w:val="a"/>
    <w:rsid w:val="00BB21A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1">
    <w:name w:val="xl181"/>
    <w:basedOn w:val="a"/>
    <w:rsid w:val="00BB21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2">
    <w:name w:val="xl182"/>
    <w:basedOn w:val="a"/>
    <w:rsid w:val="00BB21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3">
    <w:name w:val="xl183"/>
    <w:basedOn w:val="a"/>
    <w:rsid w:val="00BB21A9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4">
    <w:name w:val="xl184"/>
    <w:basedOn w:val="a"/>
    <w:rsid w:val="00BB21A9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5">
    <w:name w:val="xl185"/>
    <w:basedOn w:val="a"/>
    <w:rsid w:val="00BB21A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6">
    <w:name w:val="xl186"/>
    <w:basedOn w:val="a"/>
    <w:rsid w:val="00BB21A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BB21A9"/>
  </w:style>
  <w:style w:type="paragraph" w:customStyle="1" w:styleId="xl187">
    <w:name w:val="xl187"/>
    <w:basedOn w:val="a"/>
    <w:rsid w:val="00BB21A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8">
    <w:name w:val="xl188"/>
    <w:basedOn w:val="a"/>
    <w:rsid w:val="00BB21A9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9">
    <w:name w:val="xl189"/>
    <w:basedOn w:val="a"/>
    <w:rsid w:val="00BB21A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0">
    <w:name w:val="xl190"/>
    <w:basedOn w:val="a"/>
    <w:rsid w:val="00BB21A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1">
    <w:name w:val="xl191"/>
    <w:basedOn w:val="a"/>
    <w:rsid w:val="00BB21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2">
    <w:name w:val="xl192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3">
    <w:name w:val="xl193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4">
    <w:name w:val="xl194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5">
    <w:name w:val="xl195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6">
    <w:name w:val="xl196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BB21A9"/>
  </w:style>
  <w:style w:type="paragraph" w:styleId="af2">
    <w:name w:val="No Spacing"/>
    <w:uiPriority w:val="1"/>
    <w:qFormat/>
    <w:rsid w:val="00BB21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42">
    <w:name w:val="Нет списка4"/>
    <w:next w:val="a2"/>
    <w:uiPriority w:val="99"/>
    <w:semiHidden/>
    <w:unhideWhenUsed/>
    <w:rsid w:val="00E363DB"/>
  </w:style>
  <w:style w:type="numbering" w:customStyle="1" w:styleId="12">
    <w:name w:val="Нет списка12"/>
    <w:next w:val="a2"/>
    <w:uiPriority w:val="99"/>
    <w:semiHidden/>
    <w:unhideWhenUsed/>
    <w:rsid w:val="00E363DB"/>
  </w:style>
  <w:style w:type="numbering" w:customStyle="1" w:styleId="5">
    <w:name w:val="Нет списка5"/>
    <w:next w:val="a2"/>
    <w:uiPriority w:val="99"/>
    <w:semiHidden/>
    <w:unhideWhenUsed/>
    <w:rsid w:val="0021593C"/>
  </w:style>
  <w:style w:type="numbering" w:customStyle="1" w:styleId="13">
    <w:name w:val="Нет списка13"/>
    <w:next w:val="a2"/>
    <w:uiPriority w:val="99"/>
    <w:semiHidden/>
    <w:unhideWhenUsed/>
    <w:rsid w:val="0021593C"/>
  </w:style>
  <w:style w:type="numbering" w:customStyle="1" w:styleId="210">
    <w:name w:val="Нет списка21"/>
    <w:next w:val="a2"/>
    <w:uiPriority w:val="99"/>
    <w:semiHidden/>
    <w:unhideWhenUsed/>
    <w:rsid w:val="0021593C"/>
  </w:style>
  <w:style w:type="numbering" w:customStyle="1" w:styleId="6">
    <w:name w:val="Нет списка6"/>
    <w:next w:val="a2"/>
    <w:uiPriority w:val="99"/>
    <w:semiHidden/>
    <w:unhideWhenUsed/>
    <w:rsid w:val="003F0DF7"/>
  </w:style>
  <w:style w:type="numbering" w:customStyle="1" w:styleId="14">
    <w:name w:val="Нет списка14"/>
    <w:next w:val="a2"/>
    <w:uiPriority w:val="99"/>
    <w:semiHidden/>
    <w:unhideWhenUsed/>
    <w:rsid w:val="003F0DF7"/>
  </w:style>
  <w:style w:type="numbering" w:customStyle="1" w:styleId="22">
    <w:name w:val="Нет списка22"/>
    <w:next w:val="a2"/>
    <w:uiPriority w:val="99"/>
    <w:semiHidden/>
    <w:unhideWhenUsed/>
    <w:rsid w:val="003F0DF7"/>
  </w:style>
  <w:style w:type="numbering" w:customStyle="1" w:styleId="31">
    <w:name w:val="Нет списка31"/>
    <w:next w:val="a2"/>
    <w:uiPriority w:val="99"/>
    <w:semiHidden/>
    <w:unhideWhenUsed/>
    <w:rsid w:val="003F0D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243</Pages>
  <Words>52365</Words>
  <Characters>298485</Characters>
  <Application>Microsoft Office Word</Application>
  <DocSecurity>0</DocSecurity>
  <Lines>2487</Lines>
  <Paragraphs>700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Сапожкова</dc:creator>
  <cp:keywords/>
  <dc:description/>
  <cp:lastModifiedBy>Сапожкова</cp:lastModifiedBy>
  <cp:revision>4</cp:revision>
  <dcterms:created xsi:type="dcterms:W3CDTF">2023-08-31T06:15:00Z</dcterms:created>
  <dcterms:modified xsi:type="dcterms:W3CDTF">2023-08-31T08:22:00Z</dcterms:modified>
</cp:coreProperties>
</file>